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E11D3">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lang w:eastAsia="zh-CN"/>
        </w:rPr>
        <w:t>多选题</w:t>
      </w:r>
    </w:p>
    <w:p w14:paraId="758C10D8">
      <w:pPr>
        <w:keepNext w:val="0"/>
        <w:keepLines w:val="0"/>
        <w:pageBreakBefore w:val="0"/>
        <w:widowControl w:val="0"/>
        <w:kinsoku/>
        <w:wordWrap/>
        <w:overflowPunct/>
        <w:topLinePunct w:val="0"/>
        <w:autoSpaceDE/>
        <w:autoSpaceDN/>
        <w:bidi w:val="0"/>
        <w:adjustRightInd/>
        <w:snapToGrid/>
        <w:spacing w:line="600" w:lineRule="exact"/>
        <w:ind w:firstLine="883" w:firstLineChars="200"/>
        <w:textAlignment w:val="auto"/>
        <w:rPr>
          <w:rFonts w:hint="eastAsia" w:ascii="仿宋_GB2312" w:hAnsi="仿宋_GB2312" w:eastAsia="仿宋_GB2312" w:cs="仿宋_GB2312"/>
          <w:b/>
          <w:bCs/>
          <w:sz w:val="44"/>
          <w:szCs w:val="44"/>
          <w:lang w:eastAsia="zh-CN"/>
        </w:rPr>
      </w:pPr>
    </w:p>
    <w:p w14:paraId="3A3DDB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国标黑体" w:hAnsi="国标黑体" w:eastAsia="国标黑体" w:cs="国标黑体"/>
          <w:b w:val="0"/>
          <w:bCs w:val="0"/>
          <w:lang w:eastAsia="zh-CN"/>
        </w:rPr>
      </w:pPr>
      <w:r>
        <w:rPr>
          <w:rFonts w:hint="eastAsia" w:ascii="国标黑体" w:hAnsi="国标黑体" w:eastAsia="国标黑体" w:cs="国标黑体"/>
          <w:b w:val="0"/>
          <w:bCs w:val="0"/>
          <w:lang w:eastAsia="zh-CN"/>
        </w:rPr>
        <w:t>一、党的二十大报告部分</w:t>
      </w:r>
    </w:p>
    <w:p w14:paraId="065FC9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1.</w:t>
      </w:r>
      <w:r>
        <w:rPr>
          <w:rFonts w:hint="eastAsia" w:ascii="仿宋_GB2312" w:hAnsi="仿宋_GB2312" w:eastAsia="仿宋_GB2312" w:cs="仿宋_GB2312"/>
        </w:rPr>
        <w:t>全党同志（</w:t>
      </w:r>
      <w:r>
        <w:rPr>
          <w:rFonts w:hint="eastAsia" w:ascii="仿宋_GB2312" w:hAnsi="仿宋_GB2312" w:eastAsia="仿宋_GB2312" w:cs="仿宋_GB2312"/>
          <w:lang w:val="en-US" w:eastAsia="zh-CN"/>
        </w:rPr>
        <w:t>ABC</w:t>
      </w:r>
      <w:r>
        <w:rPr>
          <w:rFonts w:hint="eastAsia" w:ascii="仿宋_GB2312" w:hAnsi="仿宋_GB2312" w:eastAsia="仿宋_GB2312" w:cs="仿宋_GB2312"/>
        </w:rPr>
        <w:t>D），谱写新时代中国特色社会主义更加绚丽的华章。</w:t>
      </w:r>
    </w:p>
    <w:p w14:paraId="0A5609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A.务必不忘初心、牢记使命</w:t>
      </w:r>
    </w:p>
    <w:p w14:paraId="72545F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B.务必谦虚谨慎、艰苦奋斗</w:t>
      </w:r>
    </w:p>
    <w:p w14:paraId="4E82AE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C.务必敢于斗争、善于斗争</w:t>
      </w:r>
    </w:p>
    <w:p w14:paraId="3F82D5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D.坚定历史自信，增强历史主动</w:t>
      </w:r>
    </w:p>
    <w:p w14:paraId="50B89E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2.</w:t>
      </w:r>
      <w:r>
        <w:rPr>
          <w:rFonts w:hint="eastAsia" w:ascii="仿宋_GB2312" w:hAnsi="仿宋_GB2312" w:eastAsia="仿宋_GB2312" w:cs="仿宋_GB2312"/>
        </w:rPr>
        <w:t>面对国际局势急剧变化，特别是面对外部讹诈、遏制、封锁、极限施压，我们坚持（</w:t>
      </w:r>
      <w:r>
        <w:rPr>
          <w:rFonts w:hint="eastAsia" w:ascii="仿宋_GB2312" w:hAnsi="仿宋_GB2312" w:eastAsia="仿宋_GB2312" w:cs="仿宋_GB2312"/>
          <w:lang w:val="en-US" w:eastAsia="zh-CN"/>
        </w:rPr>
        <w:t>AB</w:t>
      </w:r>
      <w:r>
        <w:rPr>
          <w:rFonts w:hint="eastAsia" w:ascii="仿宋_GB2312" w:hAnsi="仿宋_GB2312" w:eastAsia="仿宋_GB2312" w:cs="仿宋_GB2312"/>
        </w:rPr>
        <w:t>），保持战略定力，发扬斗争精神，展示不畏强权的坚定意志，在斗争中维护国家尊严和核心利益，牢牢掌握了我国发展和安全主动权。</w:t>
      </w:r>
    </w:p>
    <w:p w14:paraId="39D0D1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A.国家利益为重</w:t>
      </w:r>
    </w:p>
    <w:p w14:paraId="4E984C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B.国内政治优先</w:t>
      </w:r>
    </w:p>
    <w:p w14:paraId="01A5BF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w:t>
      </w:r>
      <w:r>
        <w:rPr>
          <w:rFonts w:hint="eastAsia" w:ascii="仿宋_GB2312" w:hAnsi="仿宋_GB2312" w:eastAsia="仿宋_GB2312" w:cs="仿宋_GB2312"/>
          <w:lang w:eastAsia="zh-CN"/>
        </w:rPr>
        <w:t>社会</w:t>
      </w:r>
      <w:r>
        <w:rPr>
          <w:rFonts w:hint="eastAsia" w:ascii="仿宋_GB2312" w:hAnsi="仿宋_GB2312" w:eastAsia="仿宋_GB2312" w:cs="仿宋_GB2312"/>
        </w:rPr>
        <w:t>利益为重</w:t>
      </w:r>
    </w:p>
    <w:p w14:paraId="212C20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国内循环优先</w:t>
      </w:r>
    </w:p>
    <w:p w14:paraId="014678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3.</w:t>
      </w:r>
      <w:r>
        <w:rPr>
          <w:rFonts w:hint="eastAsia" w:ascii="仿宋_GB2312" w:hAnsi="仿宋_GB2312" w:eastAsia="仿宋_GB2312" w:cs="仿宋_GB2312"/>
        </w:rPr>
        <w:t>十年来，我们经历了对党和人民事业具有重大现实意义和深远历史意义的三件大事：（</w:t>
      </w:r>
      <w:r>
        <w:rPr>
          <w:rFonts w:hint="eastAsia" w:ascii="仿宋_GB2312" w:hAnsi="仿宋_GB2312" w:eastAsia="仿宋_GB2312" w:cs="仿宋_GB2312"/>
          <w:lang w:val="en-US" w:eastAsia="zh-CN"/>
        </w:rPr>
        <w:t>ACD</w:t>
      </w:r>
      <w:r>
        <w:rPr>
          <w:rFonts w:hint="eastAsia" w:ascii="仿宋_GB2312" w:hAnsi="仿宋_GB2312" w:eastAsia="仿宋_GB2312" w:cs="仿宋_GB2312"/>
        </w:rPr>
        <w:t>）。</w:t>
      </w:r>
    </w:p>
    <w:p w14:paraId="40A165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A.迎来中国共产党成立一百周年</w:t>
      </w:r>
    </w:p>
    <w:p w14:paraId="02EF8F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B.新中国成立七十周年</w:t>
      </w:r>
    </w:p>
    <w:p w14:paraId="6FCD4F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C.中国特色社会主义进入新时代</w:t>
      </w:r>
    </w:p>
    <w:p w14:paraId="70C895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D.完成脱贫攻坚、全面建成小康社会的历史任务，实现第一个百年奋斗目标</w:t>
      </w:r>
    </w:p>
    <w:p w14:paraId="625992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lang w:eastAsia="zh-CN"/>
        </w:rPr>
        <w:t>.</w:t>
      </w:r>
      <w:r>
        <w:rPr>
          <w:rFonts w:hint="eastAsia" w:ascii="仿宋_GB2312" w:hAnsi="仿宋_GB2312" w:eastAsia="仿宋_GB2312" w:cs="仿宋_GB2312"/>
        </w:rPr>
        <w:t>十年来，我们深入贯彻以人民为中心的发展思想，在（</w:t>
      </w:r>
      <w:r>
        <w:rPr>
          <w:rFonts w:hint="eastAsia" w:ascii="仿宋_GB2312" w:hAnsi="仿宋_GB2312" w:eastAsia="仿宋_GB2312" w:cs="仿宋_GB2312"/>
          <w:lang w:val="en-US" w:eastAsia="zh-CN"/>
        </w:rPr>
        <w:t>ABCD</w:t>
      </w:r>
      <w:r>
        <w:rPr>
          <w:rFonts w:hint="eastAsia" w:ascii="仿宋_GB2312" w:hAnsi="仿宋_GB2312" w:eastAsia="仿宋_GB2312" w:cs="仿宋_GB2312"/>
        </w:rPr>
        <w:t>）、老有所养、住有所居、弱有所扶上持续用力，人民生活全方位改善。</w:t>
      </w:r>
    </w:p>
    <w:p w14:paraId="3967F5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A.幼有所育</w:t>
      </w:r>
    </w:p>
    <w:p w14:paraId="7B329A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B.学有所教</w:t>
      </w:r>
    </w:p>
    <w:p w14:paraId="4E061D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C.劳有所得</w:t>
      </w:r>
    </w:p>
    <w:p w14:paraId="30082F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D.病有所医</w:t>
      </w:r>
    </w:p>
    <w:p w14:paraId="1EDFA6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lang w:eastAsia="zh-CN"/>
        </w:rPr>
        <w:t>.</w:t>
      </w:r>
      <w:r>
        <w:rPr>
          <w:rFonts w:hint="eastAsia" w:ascii="仿宋_GB2312" w:hAnsi="仿宋_GB2312" w:eastAsia="仿宋_GB2312" w:cs="仿宋_GB2312"/>
        </w:rPr>
        <w:t>十年来，建成世界上规模最大的（</w:t>
      </w:r>
      <w:r>
        <w:rPr>
          <w:rFonts w:hint="eastAsia" w:ascii="仿宋_GB2312" w:hAnsi="仿宋_GB2312" w:eastAsia="仿宋_GB2312" w:cs="仿宋_GB2312"/>
          <w:lang w:val="en-US" w:eastAsia="zh-CN"/>
        </w:rPr>
        <w:t>ABC</w:t>
      </w:r>
      <w:r>
        <w:rPr>
          <w:rFonts w:hint="eastAsia" w:ascii="仿宋_GB2312" w:hAnsi="仿宋_GB2312" w:eastAsia="仿宋_GB2312" w:cs="仿宋_GB2312"/>
        </w:rPr>
        <w:t>），教育普及水平实现历史性跨越，基本养老保险覆盖十亿四千万人，基本医疗保险参保率稳定在百分之九十五。</w:t>
      </w:r>
    </w:p>
    <w:p w14:paraId="252678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A.教育体系</w:t>
      </w:r>
    </w:p>
    <w:p w14:paraId="329AF9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B.社会保障体系</w:t>
      </w:r>
    </w:p>
    <w:p w14:paraId="28EDBE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C.医疗卫生体系</w:t>
      </w:r>
    </w:p>
    <w:p w14:paraId="064FA0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D.文化体系</w:t>
      </w:r>
    </w:p>
    <w:p w14:paraId="0DF005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6</w:t>
      </w:r>
      <w:r>
        <w:rPr>
          <w:rFonts w:hint="eastAsia" w:ascii="仿宋_GB2312" w:hAnsi="仿宋_GB2312" w:eastAsia="仿宋_GB2312" w:cs="仿宋_GB2312"/>
          <w:lang w:eastAsia="zh-CN"/>
        </w:rPr>
        <w:t>.</w:t>
      </w:r>
      <w:r>
        <w:rPr>
          <w:rFonts w:hint="eastAsia" w:ascii="仿宋_GB2312" w:hAnsi="仿宋_GB2312" w:eastAsia="仿宋_GB2312" w:cs="仿宋_GB2312"/>
        </w:rPr>
        <w:t>十年来，人民群众（</w:t>
      </w:r>
      <w:r>
        <w:rPr>
          <w:rFonts w:hint="eastAsia" w:ascii="仿宋_GB2312" w:hAnsi="仿宋_GB2312" w:eastAsia="仿宋_GB2312" w:cs="仿宋_GB2312"/>
          <w:lang w:val="en-US" w:eastAsia="zh-CN"/>
        </w:rPr>
        <w:t>ABC</w:t>
      </w:r>
      <w:r>
        <w:rPr>
          <w:rFonts w:hint="eastAsia" w:ascii="仿宋_GB2312" w:hAnsi="仿宋_GB2312" w:eastAsia="仿宋_GB2312" w:cs="仿宋_GB2312"/>
        </w:rPr>
        <w:t>）更加充实、更有保障、更可持续，共同富裕取得新成效。</w:t>
      </w:r>
    </w:p>
    <w:p w14:paraId="187579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A.获得感</w:t>
      </w:r>
    </w:p>
    <w:p w14:paraId="0FCBDE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B.幸福感</w:t>
      </w:r>
    </w:p>
    <w:p w14:paraId="37CA53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C.安全感</w:t>
      </w:r>
    </w:p>
    <w:p w14:paraId="29CD62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D.荣誉感</w:t>
      </w:r>
    </w:p>
    <w:p w14:paraId="779FC1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lang w:eastAsia="zh-CN"/>
        </w:rPr>
        <w:t>.</w:t>
      </w:r>
      <w:r>
        <w:rPr>
          <w:rFonts w:hint="eastAsia" w:ascii="仿宋_GB2312" w:hAnsi="仿宋_GB2312" w:eastAsia="仿宋_GB2312" w:cs="仿宋_GB2312"/>
        </w:rPr>
        <w:t>十年来，我们坚持绿水青山就是金山银山的理念，坚持山水林田湖草沙一体化保护和系统治理，（</w:t>
      </w:r>
      <w:r>
        <w:rPr>
          <w:rFonts w:hint="eastAsia" w:ascii="仿宋_GB2312" w:hAnsi="仿宋_GB2312" w:eastAsia="仿宋_GB2312" w:cs="仿宋_GB2312"/>
          <w:lang w:val="en-US" w:eastAsia="zh-CN"/>
        </w:rPr>
        <w:t>BCD</w:t>
      </w:r>
      <w:r>
        <w:rPr>
          <w:rFonts w:hint="eastAsia" w:ascii="仿宋_GB2312" w:hAnsi="仿宋_GB2312" w:eastAsia="仿宋_GB2312" w:cs="仿宋_GB2312"/>
        </w:rPr>
        <w:t>）加强生态环境保护。</w:t>
      </w:r>
    </w:p>
    <w:p w14:paraId="575353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A.全角度</w:t>
      </w:r>
    </w:p>
    <w:p w14:paraId="7F64EF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B.全方位</w:t>
      </w:r>
    </w:p>
    <w:p w14:paraId="0253F3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C.全地域</w:t>
      </w:r>
    </w:p>
    <w:p w14:paraId="5B7D88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全流程</w:t>
      </w:r>
    </w:p>
    <w:p w14:paraId="2DF179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8</w:t>
      </w:r>
      <w:r>
        <w:rPr>
          <w:rFonts w:hint="eastAsia" w:ascii="仿宋_GB2312" w:hAnsi="仿宋_GB2312" w:eastAsia="仿宋_GB2312" w:cs="仿宋_GB2312"/>
          <w:lang w:eastAsia="zh-CN"/>
        </w:rPr>
        <w:t>.</w:t>
      </w:r>
      <w:r>
        <w:rPr>
          <w:rFonts w:hint="eastAsia" w:ascii="仿宋_GB2312" w:hAnsi="仿宋_GB2312" w:eastAsia="仿宋_GB2312" w:cs="仿宋_GB2312"/>
        </w:rPr>
        <w:t>十年来，我们开展了史无前例的反腐败斗争，以“得罪千百人、不负十四亿”的使命担当祛疴治乱，（</w:t>
      </w:r>
      <w:r>
        <w:rPr>
          <w:rFonts w:hint="eastAsia" w:ascii="仿宋_GB2312" w:hAnsi="仿宋_GB2312" w:eastAsia="仿宋_GB2312" w:cs="仿宋_GB2312"/>
          <w:lang w:val="en-US" w:eastAsia="zh-CN"/>
        </w:rPr>
        <w:t>ABC</w:t>
      </w:r>
      <w:r>
        <w:rPr>
          <w:rFonts w:hint="eastAsia" w:ascii="仿宋_GB2312" w:hAnsi="仿宋_GB2312" w:eastAsia="仿宋_GB2312" w:cs="仿宋_GB2312"/>
        </w:rPr>
        <w:t>）一体推进。</w:t>
      </w:r>
    </w:p>
    <w:p w14:paraId="27A8BD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A.不敢腐</w:t>
      </w:r>
    </w:p>
    <w:p w14:paraId="21A861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B.不能腐</w:t>
      </w:r>
    </w:p>
    <w:p w14:paraId="186ABC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C.不想腐</w:t>
      </w:r>
    </w:p>
    <w:p w14:paraId="40B2D1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D.不会腐</w:t>
      </w:r>
    </w:p>
    <w:p w14:paraId="1BBE7B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9</w:t>
      </w:r>
      <w:r>
        <w:rPr>
          <w:rFonts w:hint="eastAsia" w:ascii="仿宋_GB2312" w:hAnsi="仿宋_GB2312" w:eastAsia="仿宋_GB2312" w:cs="仿宋_GB2312"/>
          <w:lang w:eastAsia="zh-CN"/>
        </w:rPr>
        <w:t>.</w:t>
      </w:r>
      <w:r>
        <w:rPr>
          <w:rFonts w:hint="eastAsia" w:ascii="仿宋_GB2312" w:hAnsi="仿宋_GB2312" w:eastAsia="仿宋_GB2312" w:cs="仿宋_GB2312"/>
        </w:rPr>
        <w:t>新时代十年的伟大变革，在（</w:t>
      </w:r>
      <w:r>
        <w:rPr>
          <w:rFonts w:hint="eastAsia" w:ascii="仿宋_GB2312" w:hAnsi="仿宋_GB2312" w:eastAsia="仿宋_GB2312" w:cs="仿宋_GB2312"/>
          <w:lang w:val="en-US" w:eastAsia="zh-CN"/>
        </w:rPr>
        <w:t>ABCD</w:t>
      </w:r>
      <w:r>
        <w:rPr>
          <w:rFonts w:hint="eastAsia" w:ascii="仿宋_GB2312" w:hAnsi="仿宋_GB2312" w:eastAsia="仿宋_GB2312" w:cs="仿宋_GB2312"/>
        </w:rPr>
        <w:t>）、中华民族发展史上具有里程碑意义。</w:t>
      </w:r>
    </w:p>
    <w:p w14:paraId="3C17CD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A.党史</w:t>
      </w:r>
    </w:p>
    <w:p w14:paraId="75A90F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B.新中国史</w:t>
      </w:r>
    </w:p>
    <w:p w14:paraId="11395F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C.改革开放史</w:t>
      </w:r>
    </w:p>
    <w:p w14:paraId="76C3C5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D.社会主义发展史</w:t>
      </w:r>
    </w:p>
    <w:p w14:paraId="332C61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10</w:t>
      </w:r>
      <w:r>
        <w:rPr>
          <w:rFonts w:hint="eastAsia" w:ascii="仿宋_GB2312" w:hAnsi="仿宋_GB2312" w:eastAsia="仿宋_GB2312" w:cs="仿宋_GB2312"/>
          <w:lang w:eastAsia="zh-CN"/>
        </w:rPr>
        <w:t>.</w:t>
      </w:r>
      <w:r>
        <w:rPr>
          <w:rFonts w:hint="eastAsia" w:ascii="仿宋_GB2312" w:hAnsi="仿宋_GB2312" w:eastAsia="仿宋_GB2312" w:cs="仿宋_GB2312"/>
        </w:rPr>
        <w:t>我们党勇于进行理论探索和创新，以全新的视野深化对（</w:t>
      </w:r>
      <w:r>
        <w:rPr>
          <w:rFonts w:hint="eastAsia" w:ascii="仿宋_GB2312" w:hAnsi="仿宋_GB2312" w:eastAsia="仿宋_GB2312" w:cs="仿宋_GB2312"/>
          <w:lang w:val="en-US" w:eastAsia="zh-CN"/>
        </w:rPr>
        <w:t>ABD</w:t>
      </w:r>
      <w:r>
        <w:rPr>
          <w:rFonts w:hint="eastAsia" w:ascii="仿宋_GB2312" w:hAnsi="仿宋_GB2312" w:eastAsia="仿宋_GB2312" w:cs="仿宋_GB2312"/>
        </w:rPr>
        <w:t>）的认识，取得重大理论创新成果，集中体现为习近平新时代中国特色社会主义思想。</w:t>
      </w:r>
    </w:p>
    <w:p w14:paraId="6A35D8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A.共产党执政规律</w:t>
      </w:r>
    </w:p>
    <w:p w14:paraId="186C77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B.社会主义建设规律</w:t>
      </w:r>
    </w:p>
    <w:p w14:paraId="36C39A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C.市场经济发展规律</w:t>
      </w:r>
    </w:p>
    <w:p w14:paraId="003139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D.人类社会发展规律</w:t>
      </w:r>
    </w:p>
    <w:p w14:paraId="426A51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11</w:t>
      </w:r>
      <w:r>
        <w:rPr>
          <w:rFonts w:hint="eastAsia" w:ascii="仿宋_GB2312" w:hAnsi="仿宋_GB2312" w:eastAsia="仿宋_GB2312" w:cs="仿宋_GB2312"/>
          <w:lang w:eastAsia="zh-CN"/>
        </w:rPr>
        <w:t>.</w:t>
      </w:r>
      <w:r>
        <w:rPr>
          <w:rFonts w:hint="eastAsia" w:ascii="仿宋_GB2312" w:hAnsi="仿宋_GB2312" w:eastAsia="仿宋_GB2312" w:cs="仿宋_GB2312"/>
        </w:rPr>
        <w:t>中国共产党人深刻认识到，只有把马克思主义基本原理（</w:t>
      </w:r>
      <w:r>
        <w:rPr>
          <w:rFonts w:hint="eastAsia" w:ascii="仿宋_GB2312" w:hAnsi="仿宋_GB2312" w:eastAsia="仿宋_GB2312" w:cs="仿宋_GB2312"/>
          <w:lang w:val="en-US" w:eastAsia="zh-CN"/>
        </w:rPr>
        <w:t>AC</w:t>
      </w:r>
      <w:r>
        <w:rPr>
          <w:rFonts w:hint="eastAsia" w:ascii="仿宋_GB2312" w:hAnsi="仿宋_GB2312" w:eastAsia="仿宋_GB2312" w:cs="仿宋_GB2312"/>
        </w:rPr>
        <w:t>），坚持运用辩证唯物主义和历史唯物主义，才能正确回答时代和实践提出的重大问题，才能始终保持马克思主义的蓬勃生机和旺盛活力。</w:t>
      </w:r>
    </w:p>
    <w:p w14:paraId="29E58A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A.同中国具体实际相结合</w:t>
      </w:r>
    </w:p>
    <w:p w14:paraId="439F97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B.同中国基本国情相结合</w:t>
      </w:r>
    </w:p>
    <w:p w14:paraId="111D54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C.同中华优秀传统文化相结合</w:t>
      </w:r>
    </w:p>
    <w:p w14:paraId="47D9CA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D.同中国历史文化相结合</w:t>
      </w:r>
    </w:p>
    <w:p w14:paraId="5E18FD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12</w:t>
      </w:r>
      <w:r>
        <w:rPr>
          <w:rFonts w:hint="eastAsia" w:ascii="仿宋_GB2312" w:hAnsi="仿宋_GB2312" w:eastAsia="仿宋_GB2312" w:cs="仿宋_GB2312"/>
          <w:lang w:eastAsia="zh-CN"/>
        </w:rPr>
        <w:t>.</w:t>
      </w:r>
      <w:r>
        <w:rPr>
          <w:rFonts w:hint="eastAsia" w:ascii="仿宋_GB2312" w:hAnsi="仿宋_GB2312" w:eastAsia="仿宋_GB2312" w:cs="仿宋_GB2312"/>
        </w:rPr>
        <w:t>我们必须坚持（</w:t>
      </w:r>
      <w:r>
        <w:rPr>
          <w:rFonts w:hint="eastAsia" w:ascii="仿宋_GB2312" w:hAnsi="仿宋_GB2312" w:eastAsia="仿宋_GB2312" w:cs="仿宋_GB2312"/>
          <w:lang w:val="en-US" w:eastAsia="zh-CN"/>
        </w:rPr>
        <w:t>ABCD</w:t>
      </w:r>
      <w:r>
        <w:rPr>
          <w:rFonts w:hint="eastAsia" w:ascii="仿宋_GB2312" w:hAnsi="仿宋_GB2312" w:eastAsia="仿宋_GB2312" w:cs="仿宋_GB2312"/>
        </w:rPr>
        <w:t>），一切从实际出发，着眼解决新时代改革开放和社会主义现代化建设的实际问题。</w:t>
      </w:r>
    </w:p>
    <w:p w14:paraId="42CD24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A.解放思想</w:t>
      </w:r>
    </w:p>
    <w:p w14:paraId="69BDCD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B.实事求是</w:t>
      </w:r>
    </w:p>
    <w:p w14:paraId="7C2ED6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C.与时俱进</w:t>
      </w:r>
    </w:p>
    <w:p w14:paraId="694A88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D.求真务实</w:t>
      </w:r>
    </w:p>
    <w:p w14:paraId="59B3B4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13</w:t>
      </w:r>
      <w:r>
        <w:rPr>
          <w:rFonts w:hint="eastAsia" w:ascii="仿宋_GB2312" w:hAnsi="仿宋_GB2312" w:eastAsia="仿宋_GB2312" w:cs="仿宋_GB2312"/>
          <w:lang w:eastAsia="zh-CN"/>
        </w:rPr>
        <w:t>.</w:t>
      </w:r>
      <w:r>
        <w:rPr>
          <w:rFonts w:hint="eastAsia" w:ascii="仿宋_GB2312" w:hAnsi="仿宋_GB2312" w:eastAsia="仿宋_GB2312" w:cs="仿宋_GB2312"/>
        </w:rPr>
        <w:t>不断回答中国之问、（</w:t>
      </w:r>
      <w:r>
        <w:rPr>
          <w:rFonts w:hint="eastAsia" w:ascii="仿宋_GB2312" w:hAnsi="仿宋_GB2312" w:eastAsia="仿宋_GB2312" w:cs="仿宋_GB2312"/>
          <w:lang w:val="en-US" w:eastAsia="zh-CN"/>
        </w:rPr>
        <w:t>BCD</w:t>
      </w:r>
      <w:r>
        <w:rPr>
          <w:rFonts w:hint="eastAsia" w:ascii="仿宋_GB2312" w:hAnsi="仿宋_GB2312" w:eastAsia="仿宋_GB2312" w:cs="仿宋_GB2312"/>
        </w:rPr>
        <w:t>），作出符合中国实际和时代要求的正确回答，得出符合客观规律的科学认识，形成与时俱进的理论成果，更好指导中国实践。</w:t>
      </w:r>
    </w:p>
    <w:p w14:paraId="7021A0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A.历史之问</w:t>
      </w:r>
    </w:p>
    <w:p w14:paraId="26845E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B.世界之问</w:t>
      </w:r>
    </w:p>
    <w:p w14:paraId="2BCE6E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C.人民之问</w:t>
      </w:r>
    </w:p>
    <w:p w14:paraId="29ABF9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D.时代之问</w:t>
      </w:r>
    </w:p>
    <w:p w14:paraId="124540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14.我们要坚持对马克思主义的坚定信仰、对中国特色社会主义的坚定信念，坚定（ABCD），以更加积极的历史担当和创造精神为发展马克思主义作出新的贡献，既不能刻舟求剑、封闭僵化，也不能照抄照搬、食洋不化。</w:t>
      </w:r>
    </w:p>
    <w:p w14:paraId="1142A5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A.道路自信</w:t>
      </w:r>
    </w:p>
    <w:p w14:paraId="01FBD6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B.理论自信</w:t>
      </w:r>
    </w:p>
    <w:p w14:paraId="4EE9E5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C.制度自信</w:t>
      </w:r>
    </w:p>
    <w:p w14:paraId="58E576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D.文化自信</w:t>
      </w:r>
    </w:p>
    <w:p w14:paraId="39535D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15</w:t>
      </w:r>
      <w:r>
        <w:rPr>
          <w:rFonts w:hint="eastAsia" w:ascii="仿宋_GB2312" w:hAnsi="仿宋_GB2312" w:eastAsia="仿宋_GB2312" w:cs="仿宋_GB2312"/>
          <w:lang w:eastAsia="zh-CN"/>
        </w:rPr>
        <w:t>.</w:t>
      </w:r>
      <w:r>
        <w:rPr>
          <w:rFonts w:hint="eastAsia" w:ascii="仿宋_GB2312" w:hAnsi="仿宋_GB2312" w:eastAsia="仿宋_GB2312" w:cs="仿宋_GB2312"/>
        </w:rPr>
        <w:t>中国式现代化有哪些中国特色？（</w:t>
      </w:r>
      <w:r>
        <w:rPr>
          <w:rFonts w:hint="eastAsia" w:ascii="仿宋_GB2312" w:hAnsi="仿宋_GB2312" w:eastAsia="仿宋_GB2312" w:cs="仿宋_GB2312"/>
          <w:lang w:val="en-US" w:eastAsia="zh-CN"/>
        </w:rPr>
        <w:t>ABCD</w:t>
      </w:r>
      <w:r>
        <w:rPr>
          <w:rFonts w:hint="eastAsia" w:ascii="仿宋_GB2312" w:hAnsi="仿宋_GB2312" w:eastAsia="仿宋_GB2312" w:cs="仿宋_GB2312"/>
        </w:rPr>
        <w:t>）中国式现代化是走和平发展道路的现代化。</w:t>
      </w:r>
    </w:p>
    <w:p w14:paraId="50FB4B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A.中国式现代化是人口规模巨大的现代化</w:t>
      </w:r>
    </w:p>
    <w:p w14:paraId="2E6C8E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B.中国式现代化是全体人民共同富裕的现代化</w:t>
      </w:r>
    </w:p>
    <w:p w14:paraId="69F717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C.中国式现代化是物质文明和精神文明相协调的现代化</w:t>
      </w:r>
    </w:p>
    <w:p w14:paraId="28CE6A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D.中国式现代化是人与自然和谐共生的现代化</w:t>
      </w:r>
    </w:p>
    <w:p w14:paraId="306C1A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16</w:t>
      </w:r>
      <w:r>
        <w:rPr>
          <w:rFonts w:hint="eastAsia" w:ascii="仿宋_GB2312" w:hAnsi="仿宋_GB2312" w:eastAsia="仿宋_GB2312" w:cs="仿宋_GB2312"/>
          <w:lang w:eastAsia="zh-CN"/>
        </w:rPr>
        <w:t>.</w:t>
      </w:r>
      <w:r>
        <w:rPr>
          <w:rFonts w:hint="eastAsia" w:ascii="仿宋_GB2312" w:hAnsi="仿宋_GB2312" w:eastAsia="仿宋_GB2312" w:cs="仿宋_GB2312"/>
        </w:rPr>
        <w:t>我们始终从国情出发（</w:t>
      </w:r>
      <w:r>
        <w:rPr>
          <w:rFonts w:hint="eastAsia" w:ascii="仿宋_GB2312" w:hAnsi="仿宋_GB2312" w:eastAsia="仿宋_GB2312" w:cs="仿宋_GB2312"/>
          <w:lang w:val="en-US" w:eastAsia="zh-CN"/>
        </w:rPr>
        <w:t>ABC</w:t>
      </w:r>
      <w:r>
        <w:rPr>
          <w:rFonts w:hint="eastAsia" w:ascii="仿宋_GB2312" w:hAnsi="仿宋_GB2312" w:eastAsia="仿宋_GB2312" w:cs="仿宋_GB2312"/>
        </w:rPr>
        <w:t>），既不好高骛远，也不因循守旧，保持历史耐心，坚持稳中求进、循序渐进、持续推进。</w:t>
      </w:r>
    </w:p>
    <w:p w14:paraId="00507F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A.想问题</w:t>
      </w:r>
    </w:p>
    <w:p w14:paraId="1AEF4A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B.作决策</w:t>
      </w:r>
    </w:p>
    <w:p w14:paraId="21D698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C.办事情</w:t>
      </w:r>
    </w:p>
    <w:p w14:paraId="1BCC53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查情况</w:t>
      </w:r>
    </w:p>
    <w:p w14:paraId="6713B4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17</w:t>
      </w:r>
      <w:r>
        <w:rPr>
          <w:rFonts w:hint="eastAsia" w:ascii="仿宋_GB2312" w:hAnsi="仿宋_GB2312" w:eastAsia="仿宋_GB2312" w:cs="仿宋_GB2312"/>
          <w:lang w:eastAsia="zh-CN"/>
        </w:rPr>
        <w:t>.</w:t>
      </w:r>
      <w:r>
        <w:rPr>
          <w:rFonts w:hint="eastAsia" w:ascii="仿宋_GB2312" w:hAnsi="仿宋_GB2312" w:eastAsia="仿宋_GB2312" w:cs="仿宋_GB2312"/>
        </w:rPr>
        <w:t>（</w:t>
      </w:r>
      <w:r>
        <w:rPr>
          <w:rFonts w:hint="eastAsia" w:ascii="仿宋_GB2312" w:hAnsi="仿宋_GB2312" w:eastAsia="仿宋_GB2312" w:cs="仿宋_GB2312"/>
          <w:lang w:val="en-US" w:eastAsia="zh-CN"/>
        </w:rPr>
        <w:t>AB</w:t>
      </w:r>
      <w:r>
        <w:rPr>
          <w:rFonts w:hint="eastAsia" w:ascii="仿宋_GB2312" w:hAnsi="仿宋_GB2312" w:eastAsia="仿宋_GB2312" w:cs="仿宋_GB2312"/>
        </w:rPr>
        <w:t>）是社会主义现代化的根本要求。</w:t>
      </w:r>
    </w:p>
    <w:p w14:paraId="437979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A.物质富足</w:t>
      </w:r>
    </w:p>
    <w:p w14:paraId="03E958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B.精神富有</w:t>
      </w:r>
    </w:p>
    <w:p w14:paraId="53ABDA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C.法制</w:t>
      </w:r>
      <w:r>
        <w:rPr>
          <w:rFonts w:hint="eastAsia" w:ascii="仿宋_GB2312" w:hAnsi="仿宋_GB2312" w:eastAsia="仿宋_GB2312" w:cs="仿宋_GB2312"/>
          <w:lang w:eastAsia="zh-CN"/>
        </w:rPr>
        <w:t>治理</w:t>
      </w:r>
    </w:p>
    <w:p w14:paraId="7800D9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w:t>
      </w:r>
      <w:r>
        <w:rPr>
          <w:rFonts w:hint="eastAsia" w:ascii="仿宋_GB2312" w:hAnsi="仿宋_GB2312" w:eastAsia="仿宋_GB2312" w:cs="仿宋_GB2312"/>
          <w:lang w:eastAsia="zh-CN"/>
        </w:rPr>
        <w:t>社会</w:t>
      </w:r>
      <w:r>
        <w:rPr>
          <w:rFonts w:hint="eastAsia" w:ascii="仿宋_GB2312" w:hAnsi="仿宋_GB2312" w:eastAsia="仿宋_GB2312" w:cs="仿宋_GB2312"/>
        </w:rPr>
        <w:t>教育</w:t>
      </w:r>
    </w:p>
    <w:p w14:paraId="25B140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18</w:t>
      </w:r>
      <w:r>
        <w:rPr>
          <w:rFonts w:hint="eastAsia" w:ascii="仿宋_GB2312" w:hAnsi="仿宋_GB2312" w:eastAsia="仿宋_GB2312" w:cs="仿宋_GB2312"/>
          <w:lang w:eastAsia="zh-CN"/>
        </w:rPr>
        <w:t>.</w:t>
      </w:r>
      <w:r>
        <w:rPr>
          <w:rFonts w:hint="eastAsia" w:ascii="仿宋_GB2312" w:hAnsi="仿宋_GB2312" w:eastAsia="仿宋_GB2312" w:cs="仿宋_GB2312"/>
        </w:rPr>
        <w:t>我们坚持可持续发展，坚持（</w:t>
      </w:r>
      <w:r>
        <w:rPr>
          <w:rFonts w:hint="eastAsia" w:ascii="仿宋_GB2312" w:hAnsi="仿宋_GB2312" w:eastAsia="仿宋_GB2312" w:cs="仿宋_GB2312"/>
          <w:lang w:val="en-US" w:eastAsia="zh-CN"/>
        </w:rPr>
        <w:t>ABC</w:t>
      </w:r>
      <w:r>
        <w:rPr>
          <w:rFonts w:hint="eastAsia" w:ascii="仿宋_GB2312" w:hAnsi="仿宋_GB2312" w:eastAsia="仿宋_GB2312" w:cs="仿宋_GB2312"/>
        </w:rPr>
        <w:t>）为主的方针，像保护眼睛一样保护自然和生态环境。</w:t>
      </w:r>
    </w:p>
    <w:p w14:paraId="54F76F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A.节约优先</w:t>
      </w:r>
    </w:p>
    <w:p w14:paraId="51AE48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B.保护优先</w:t>
      </w:r>
    </w:p>
    <w:p w14:paraId="2C4150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C.自然恢复</w:t>
      </w:r>
    </w:p>
    <w:p w14:paraId="0323AC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预防在先</w:t>
      </w:r>
    </w:p>
    <w:p w14:paraId="361D62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19</w:t>
      </w:r>
      <w:r>
        <w:rPr>
          <w:rFonts w:hint="eastAsia" w:ascii="仿宋_GB2312" w:hAnsi="仿宋_GB2312" w:eastAsia="仿宋_GB2312" w:cs="仿宋_GB2312"/>
          <w:lang w:eastAsia="zh-CN"/>
        </w:rPr>
        <w:t>.</w:t>
      </w:r>
      <w:r>
        <w:rPr>
          <w:rFonts w:hint="eastAsia" w:ascii="仿宋_GB2312" w:hAnsi="仿宋_GB2312" w:eastAsia="仿宋_GB2312" w:cs="仿宋_GB2312"/>
        </w:rPr>
        <w:t>我们坚定站在历史正确的一边、站在人类文明进步的一边，高举（</w:t>
      </w:r>
      <w:r>
        <w:rPr>
          <w:rFonts w:hint="eastAsia" w:ascii="仿宋_GB2312" w:hAnsi="仿宋_GB2312" w:eastAsia="仿宋_GB2312" w:cs="仿宋_GB2312"/>
          <w:lang w:val="en-US" w:eastAsia="zh-CN"/>
        </w:rPr>
        <w:t>ABCD</w:t>
      </w:r>
      <w:r>
        <w:rPr>
          <w:rFonts w:hint="eastAsia" w:ascii="仿宋_GB2312" w:hAnsi="仿宋_GB2312" w:eastAsia="仿宋_GB2312" w:cs="仿宋_GB2312"/>
        </w:rPr>
        <w:t>）旗帜，在坚定维护世界和平与发展中谋求自身发展，又以自身发展更好维护世界和平与发展。</w:t>
      </w:r>
    </w:p>
    <w:p w14:paraId="6397EF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A.和平</w:t>
      </w:r>
    </w:p>
    <w:p w14:paraId="51BCFD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B.发展</w:t>
      </w:r>
    </w:p>
    <w:p w14:paraId="693A0C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C.合作</w:t>
      </w:r>
    </w:p>
    <w:p w14:paraId="0F1391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D.共赢</w:t>
      </w:r>
    </w:p>
    <w:p w14:paraId="44A2FE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20</w:t>
      </w:r>
      <w:r>
        <w:rPr>
          <w:rFonts w:hint="eastAsia" w:ascii="仿宋_GB2312" w:hAnsi="仿宋_GB2312" w:eastAsia="仿宋_GB2312" w:cs="仿宋_GB2312"/>
          <w:lang w:eastAsia="zh-CN"/>
        </w:rPr>
        <w:t>.</w:t>
      </w:r>
      <w:r>
        <w:rPr>
          <w:rFonts w:hint="eastAsia" w:ascii="仿宋_GB2312" w:hAnsi="仿宋_GB2312" w:eastAsia="仿宋_GB2312" w:cs="仿宋_GB2312"/>
        </w:rPr>
        <w:t>到二○三五年，基本实现国家治理体系和治理能力现代化，全过程人民民主制度更加健全，基本建成（</w:t>
      </w:r>
      <w:r>
        <w:rPr>
          <w:rFonts w:hint="eastAsia" w:ascii="仿宋_GB2312" w:hAnsi="仿宋_GB2312" w:eastAsia="仿宋_GB2312" w:cs="仿宋_GB2312"/>
          <w:lang w:val="en-US" w:eastAsia="zh-CN"/>
        </w:rPr>
        <w:t>ABC</w:t>
      </w:r>
      <w:r>
        <w:rPr>
          <w:rFonts w:hint="eastAsia" w:ascii="仿宋_GB2312" w:hAnsi="仿宋_GB2312" w:eastAsia="仿宋_GB2312" w:cs="仿宋_GB2312"/>
        </w:rPr>
        <w:t>）。</w:t>
      </w:r>
    </w:p>
    <w:p w14:paraId="1D0EBC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A.法治国家</w:t>
      </w:r>
    </w:p>
    <w:p w14:paraId="38E3DD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B.法治政府</w:t>
      </w:r>
    </w:p>
    <w:p w14:paraId="54FBD4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C.法治社会</w:t>
      </w:r>
    </w:p>
    <w:p w14:paraId="1978D6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D.法</w:t>
      </w:r>
      <w:r>
        <w:rPr>
          <w:rFonts w:hint="eastAsia" w:ascii="仿宋_GB2312" w:hAnsi="仿宋_GB2312" w:eastAsia="仿宋_GB2312" w:cs="仿宋_GB2312"/>
          <w:lang w:eastAsia="zh-CN"/>
        </w:rPr>
        <w:t>制</w:t>
      </w:r>
      <w:r>
        <w:rPr>
          <w:rFonts w:hint="eastAsia" w:ascii="仿宋_GB2312" w:hAnsi="仿宋_GB2312" w:eastAsia="仿宋_GB2312" w:cs="仿宋_GB2312"/>
        </w:rPr>
        <w:t>社区</w:t>
      </w:r>
    </w:p>
    <w:p w14:paraId="2D43D0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21</w:t>
      </w:r>
      <w:r>
        <w:rPr>
          <w:rFonts w:hint="eastAsia" w:ascii="仿宋_GB2312" w:hAnsi="仿宋_GB2312" w:eastAsia="仿宋_GB2312" w:cs="仿宋_GB2312"/>
          <w:lang w:eastAsia="zh-CN"/>
        </w:rPr>
        <w:t>.</w:t>
      </w:r>
      <w:r>
        <w:rPr>
          <w:rFonts w:hint="eastAsia" w:ascii="仿宋_GB2312" w:hAnsi="仿宋_GB2312" w:eastAsia="仿宋_GB2312" w:cs="仿宋_GB2312"/>
        </w:rPr>
        <w:t>我国发展进入战略机遇和风险挑战并存、不确定难预料因素增多的时期，各种（</w:t>
      </w:r>
      <w:r>
        <w:rPr>
          <w:rFonts w:hint="eastAsia" w:ascii="仿宋_GB2312" w:hAnsi="仿宋_GB2312" w:eastAsia="仿宋_GB2312" w:cs="仿宋_GB2312"/>
          <w:lang w:val="en-US" w:eastAsia="zh-CN"/>
        </w:rPr>
        <w:t>CD</w:t>
      </w:r>
      <w:r>
        <w:rPr>
          <w:rFonts w:hint="eastAsia" w:ascii="仿宋_GB2312" w:hAnsi="仿宋_GB2312" w:eastAsia="仿宋_GB2312" w:cs="仿宋_GB2312"/>
        </w:rPr>
        <w:t>）事件随时可能发生。</w:t>
      </w:r>
    </w:p>
    <w:p w14:paraId="5F66D2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A.“老鼠仓”</w:t>
      </w:r>
    </w:p>
    <w:p w14:paraId="0C15A2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B.“大白鲨”</w:t>
      </w:r>
    </w:p>
    <w:p w14:paraId="6206C9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C.“黑天鹅”</w:t>
      </w:r>
    </w:p>
    <w:p w14:paraId="1E3A06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D.“灰犀牛”</w:t>
      </w:r>
    </w:p>
    <w:p w14:paraId="07534E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22</w:t>
      </w:r>
      <w:r>
        <w:rPr>
          <w:rFonts w:hint="eastAsia" w:ascii="仿宋_GB2312" w:hAnsi="仿宋_GB2312" w:eastAsia="仿宋_GB2312" w:cs="仿宋_GB2312"/>
          <w:lang w:eastAsia="zh-CN"/>
        </w:rPr>
        <w:t>.</w:t>
      </w:r>
      <w:r>
        <w:rPr>
          <w:rFonts w:hint="eastAsia" w:ascii="仿宋_GB2312" w:hAnsi="仿宋_GB2312" w:eastAsia="仿宋_GB2312" w:cs="仿宋_GB2312"/>
        </w:rPr>
        <w:t>维护人民根本利益，增进民生福祉，不断实现（</w:t>
      </w:r>
      <w:r>
        <w:rPr>
          <w:rFonts w:hint="eastAsia" w:ascii="仿宋_GB2312" w:hAnsi="仿宋_GB2312" w:eastAsia="仿宋_GB2312" w:cs="仿宋_GB2312"/>
          <w:lang w:val="en-US" w:eastAsia="zh-CN"/>
        </w:rPr>
        <w:t>ABC</w:t>
      </w:r>
      <w:r>
        <w:rPr>
          <w:rFonts w:hint="eastAsia" w:ascii="仿宋_GB2312" w:hAnsi="仿宋_GB2312" w:eastAsia="仿宋_GB2312" w:cs="仿宋_GB2312"/>
        </w:rPr>
        <w:t>），让现代化建设成果更多更公平惠及全体人民。</w:t>
      </w:r>
    </w:p>
    <w:p w14:paraId="7E9E59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A.发展为了人民</w:t>
      </w:r>
    </w:p>
    <w:p w14:paraId="3997B0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B.发展依靠人民</w:t>
      </w:r>
    </w:p>
    <w:p w14:paraId="3AC724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C.发展成果由人民共享</w:t>
      </w:r>
    </w:p>
    <w:p w14:paraId="44A7F7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经济数量增长</w:t>
      </w:r>
    </w:p>
    <w:p w14:paraId="3717B9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23</w:t>
      </w:r>
      <w:r>
        <w:rPr>
          <w:rFonts w:hint="eastAsia" w:ascii="仿宋_GB2312" w:hAnsi="仿宋_GB2312" w:eastAsia="仿宋_GB2312" w:cs="仿宋_GB2312"/>
          <w:lang w:eastAsia="zh-CN"/>
        </w:rPr>
        <w:t>.</w:t>
      </w:r>
      <w:r>
        <w:rPr>
          <w:rFonts w:hint="eastAsia" w:ascii="仿宋_GB2312" w:hAnsi="仿宋_GB2312" w:eastAsia="仿宋_GB2312" w:cs="仿宋_GB2312"/>
        </w:rPr>
        <w:t>增强全党全国各族人民的（</w:t>
      </w:r>
      <w:r>
        <w:rPr>
          <w:rFonts w:hint="eastAsia" w:ascii="仿宋_GB2312" w:hAnsi="仿宋_GB2312" w:eastAsia="仿宋_GB2312" w:cs="仿宋_GB2312"/>
          <w:lang w:val="en-US" w:eastAsia="zh-CN"/>
        </w:rPr>
        <w:t>ABD</w:t>
      </w:r>
      <w:r>
        <w:rPr>
          <w:rFonts w:hint="eastAsia" w:ascii="仿宋_GB2312" w:hAnsi="仿宋_GB2312" w:eastAsia="仿宋_GB2312" w:cs="仿宋_GB2312"/>
        </w:rPr>
        <w:t>），不信邪、不怕鬼、不怕压，知难而进、迎难而上，统筹发展和安全，全力战胜前进道路上各种困难和挑战，依靠顽强斗争打开事业发展新天地。</w:t>
      </w:r>
    </w:p>
    <w:p w14:paraId="567D8B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A.志气</w:t>
      </w:r>
    </w:p>
    <w:p w14:paraId="46A33B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B.骨气</w:t>
      </w:r>
    </w:p>
    <w:p w14:paraId="52458E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民气</w:t>
      </w:r>
    </w:p>
    <w:p w14:paraId="2F45C8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D.底气</w:t>
      </w:r>
    </w:p>
    <w:p w14:paraId="31C18A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24</w:t>
      </w:r>
      <w:r>
        <w:rPr>
          <w:rFonts w:hint="eastAsia" w:ascii="仿宋_GB2312" w:hAnsi="仿宋_GB2312" w:eastAsia="仿宋_GB2312" w:cs="仿宋_GB2312"/>
          <w:lang w:eastAsia="zh-CN"/>
        </w:rPr>
        <w:t>.</w:t>
      </w:r>
      <w:r>
        <w:rPr>
          <w:rFonts w:hint="eastAsia" w:ascii="仿宋_GB2312" w:hAnsi="仿宋_GB2312" w:eastAsia="仿宋_GB2312" w:cs="仿宋_GB2312"/>
        </w:rPr>
        <w:t>加快构建新发展格局，着力推动高质量发展。构建高水平社会主义市场经济体制；建设现代化产业体系；（</w:t>
      </w:r>
      <w:r>
        <w:rPr>
          <w:rFonts w:hint="eastAsia" w:ascii="仿宋_GB2312" w:hAnsi="仿宋_GB2312" w:eastAsia="仿宋_GB2312" w:cs="仿宋_GB2312"/>
          <w:lang w:val="en-US" w:eastAsia="zh-CN"/>
        </w:rPr>
        <w:t>BCD</w:t>
      </w:r>
      <w:r>
        <w:rPr>
          <w:rFonts w:hint="eastAsia" w:ascii="仿宋_GB2312" w:hAnsi="仿宋_GB2312" w:eastAsia="仿宋_GB2312" w:cs="仿宋_GB2312"/>
        </w:rPr>
        <w:t>）。</w:t>
      </w:r>
    </w:p>
    <w:p w14:paraId="12FF32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实现经济高速增长</w:t>
      </w:r>
    </w:p>
    <w:p w14:paraId="71E2C5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B.全面推进乡村振兴</w:t>
      </w:r>
    </w:p>
    <w:p w14:paraId="47A0DB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C.促进区域协调发展</w:t>
      </w:r>
    </w:p>
    <w:p w14:paraId="4E1C3E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D.推进高水平对外开放</w:t>
      </w:r>
    </w:p>
    <w:p w14:paraId="344C94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25</w:t>
      </w:r>
      <w:r>
        <w:rPr>
          <w:rFonts w:hint="eastAsia" w:ascii="仿宋_GB2312" w:hAnsi="仿宋_GB2312" w:eastAsia="仿宋_GB2312" w:cs="仿宋_GB2312"/>
          <w:lang w:eastAsia="zh-CN"/>
        </w:rPr>
        <w:t>.</w:t>
      </w:r>
      <w:r>
        <w:rPr>
          <w:rFonts w:hint="eastAsia" w:ascii="仿宋_GB2312" w:hAnsi="仿宋_GB2312" w:eastAsia="仿宋_GB2312" w:cs="仿宋_GB2312"/>
        </w:rPr>
        <w:t>坚持和完善社会主义基本经济制度，毫不动摇巩固和发展公有制经济，毫不动摇（</w:t>
      </w:r>
      <w:r>
        <w:rPr>
          <w:rFonts w:hint="eastAsia" w:ascii="仿宋_GB2312" w:hAnsi="仿宋_GB2312" w:eastAsia="仿宋_GB2312" w:cs="仿宋_GB2312"/>
          <w:lang w:val="en-US" w:eastAsia="zh-CN"/>
        </w:rPr>
        <w:t>ABC</w:t>
      </w:r>
      <w:r>
        <w:rPr>
          <w:rFonts w:hint="eastAsia" w:ascii="仿宋_GB2312" w:hAnsi="仿宋_GB2312" w:eastAsia="仿宋_GB2312" w:cs="仿宋_GB2312"/>
        </w:rPr>
        <w:t>）非公有制经济发展，充分发挥市场在资源配置中的决定性作用，更好发挥政府作用。</w:t>
      </w:r>
    </w:p>
    <w:p w14:paraId="6C91C6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A.鼓励</w:t>
      </w:r>
    </w:p>
    <w:p w14:paraId="4211B1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B.支持</w:t>
      </w:r>
    </w:p>
    <w:p w14:paraId="1A048B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C.引导</w:t>
      </w:r>
    </w:p>
    <w:p w14:paraId="1A5F2B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辅助</w:t>
      </w:r>
    </w:p>
    <w:p w14:paraId="78E73A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26</w:t>
      </w:r>
      <w:r>
        <w:rPr>
          <w:rFonts w:hint="eastAsia" w:ascii="仿宋_GB2312" w:hAnsi="仿宋_GB2312" w:eastAsia="仿宋_GB2312" w:cs="仿宋_GB2312"/>
          <w:lang w:eastAsia="zh-CN"/>
        </w:rPr>
        <w:t>.</w:t>
      </w:r>
      <w:r>
        <w:rPr>
          <w:rFonts w:hint="eastAsia" w:ascii="仿宋_GB2312" w:hAnsi="仿宋_GB2312" w:eastAsia="仿宋_GB2312" w:cs="仿宋_GB2312"/>
        </w:rPr>
        <w:t>坚持把发展经济的着力点放在实体经济上，推进新型工业化，加快建设制造强国、（</w:t>
      </w:r>
      <w:r>
        <w:rPr>
          <w:rFonts w:hint="eastAsia" w:ascii="仿宋_GB2312" w:hAnsi="仿宋_GB2312" w:eastAsia="仿宋_GB2312" w:cs="仿宋_GB2312"/>
          <w:lang w:val="en-US" w:eastAsia="zh-CN"/>
        </w:rPr>
        <w:t>ABCD</w:t>
      </w:r>
      <w:r>
        <w:rPr>
          <w:rFonts w:hint="eastAsia" w:ascii="仿宋_GB2312" w:hAnsi="仿宋_GB2312" w:eastAsia="仿宋_GB2312" w:cs="仿宋_GB2312"/>
        </w:rPr>
        <w:t>）、数字中国。</w:t>
      </w:r>
    </w:p>
    <w:p w14:paraId="21EC4D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A.质量强国</w:t>
      </w:r>
    </w:p>
    <w:p w14:paraId="56E1B8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B.航天强国</w:t>
      </w:r>
    </w:p>
    <w:p w14:paraId="34365E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C.交通强国</w:t>
      </w:r>
    </w:p>
    <w:p w14:paraId="07AC40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D.网络强国</w:t>
      </w:r>
    </w:p>
    <w:p w14:paraId="74717C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27</w:t>
      </w:r>
      <w:r>
        <w:rPr>
          <w:rFonts w:hint="eastAsia" w:ascii="仿宋_GB2312" w:hAnsi="仿宋_GB2312" w:eastAsia="仿宋_GB2312" w:cs="仿宋_GB2312"/>
          <w:lang w:eastAsia="zh-CN"/>
        </w:rPr>
        <w:t>.</w:t>
      </w:r>
      <w:r>
        <w:rPr>
          <w:rFonts w:hint="eastAsia" w:ascii="仿宋_GB2312" w:hAnsi="仿宋_GB2312" w:eastAsia="仿宋_GB2312" w:cs="仿宋_GB2312"/>
        </w:rPr>
        <w:t>加快建设农业强国，扎实推动乡村（</w:t>
      </w:r>
      <w:r>
        <w:rPr>
          <w:rFonts w:hint="eastAsia" w:ascii="仿宋_GB2312" w:hAnsi="仿宋_GB2312" w:eastAsia="仿宋_GB2312" w:cs="仿宋_GB2312"/>
          <w:lang w:val="en-US" w:eastAsia="zh-CN"/>
        </w:rPr>
        <w:t>ABCD</w:t>
      </w:r>
      <w:r>
        <w:rPr>
          <w:rFonts w:hint="eastAsia" w:ascii="仿宋_GB2312" w:hAnsi="仿宋_GB2312" w:eastAsia="仿宋_GB2312" w:cs="仿宋_GB2312"/>
        </w:rPr>
        <w:t>）、组织振兴。</w:t>
      </w:r>
    </w:p>
    <w:p w14:paraId="5DE45C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A.产业</w:t>
      </w:r>
    </w:p>
    <w:p w14:paraId="333080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B.人才</w:t>
      </w:r>
    </w:p>
    <w:p w14:paraId="064D5D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C.文化</w:t>
      </w:r>
    </w:p>
    <w:p w14:paraId="073469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D.生态</w:t>
      </w:r>
    </w:p>
    <w:p w14:paraId="578723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28</w:t>
      </w:r>
      <w:r>
        <w:rPr>
          <w:rFonts w:hint="eastAsia" w:ascii="仿宋_GB2312" w:hAnsi="仿宋_GB2312" w:eastAsia="仿宋_GB2312" w:cs="仿宋_GB2312"/>
          <w:lang w:eastAsia="zh-CN"/>
        </w:rPr>
        <w:t>.</w:t>
      </w:r>
      <w:r>
        <w:rPr>
          <w:rFonts w:hint="eastAsia" w:ascii="仿宋_GB2312" w:hAnsi="仿宋_GB2312" w:eastAsia="仿宋_GB2312" w:cs="仿宋_GB2312"/>
        </w:rPr>
        <w:t>深入实施（</w:t>
      </w:r>
      <w:r>
        <w:rPr>
          <w:rFonts w:hint="eastAsia" w:ascii="仿宋_GB2312" w:hAnsi="仿宋_GB2312" w:eastAsia="仿宋_GB2312" w:cs="仿宋_GB2312"/>
          <w:lang w:val="en-US" w:eastAsia="zh-CN"/>
        </w:rPr>
        <w:t>ABCD</w:t>
      </w:r>
      <w:r>
        <w:rPr>
          <w:rFonts w:hint="eastAsia" w:ascii="仿宋_GB2312" w:hAnsi="仿宋_GB2312" w:eastAsia="仿宋_GB2312" w:cs="仿宋_GB2312"/>
        </w:rPr>
        <w:t>），优化重大生产力布局，构建优势互补、高质量发展的区域经济布局和国土空间体系。</w:t>
      </w:r>
    </w:p>
    <w:p w14:paraId="57B325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A.区域协调发展战略</w:t>
      </w:r>
    </w:p>
    <w:p w14:paraId="1E3F31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B.区域重大战略</w:t>
      </w:r>
    </w:p>
    <w:p w14:paraId="7523FE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C.主体功能区战略</w:t>
      </w:r>
    </w:p>
    <w:p w14:paraId="24A875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D.新型城镇化战略</w:t>
      </w:r>
    </w:p>
    <w:p w14:paraId="7B769C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29</w:t>
      </w:r>
      <w:r>
        <w:rPr>
          <w:rFonts w:hint="eastAsia" w:ascii="仿宋_GB2312" w:hAnsi="仿宋_GB2312" w:eastAsia="仿宋_GB2312" w:cs="仿宋_GB2312"/>
          <w:lang w:eastAsia="zh-CN"/>
        </w:rPr>
        <w:t>.</w:t>
      </w:r>
      <w:r>
        <w:rPr>
          <w:rFonts w:hint="eastAsia" w:ascii="仿宋_GB2312" w:hAnsi="仿宋_GB2312" w:eastAsia="仿宋_GB2312" w:cs="仿宋_GB2312"/>
        </w:rPr>
        <w:t>合理缩减外资准入负面清单，依法保护外商投资权益，营造（</w:t>
      </w:r>
      <w:r>
        <w:rPr>
          <w:rFonts w:hint="eastAsia" w:ascii="仿宋_GB2312" w:hAnsi="仿宋_GB2312" w:eastAsia="仿宋_GB2312" w:cs="仿宋_GB2312"/>
          <w:lang w:val="en-US" w:eastAsia="zh-CN"/>
        </w:rPr>
        <w:t>ABC</w:t>
      </w:r>
      <w:r>
        <w:rPr>
          <w:rFonts w:hint="eastAsia" w:ascii="仿宋_GB2312" w:hAnsi="仿宋_GB2312" w:eastAsia="仿宋_GB2312" w:cs="仿宋_GB2312"/>
        </w:rPr>
        <w:t>）一流营商环境。</w:t>
      </w:r>
    </w:p>
    <w:p w14:paraId="1C33AB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A.市场化</w:t>
      </w:r>
    </w:p>
    <w:p w14:paraId="0F2BB9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B.法治化</w:t>
      </w:r>
    </w:p>
    <w:p w14:paraId="4B5C94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C.国际化</w:t>
      </w:r>
    </w:p>
    <w:p w14:paraId="290E3C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合资化</w:t>
      </w:r>
    </w:p>
    <w:p w14:paraId="1888D7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30</w:t>
      </w:r>
      <w:r>
        <w:rPr>
          <w:rFonts w:hint="eastAsia" w:ascii="仿宋_GB2312" w:hAnsi="仿宋_GB2312" w:eastAsia="仿宋_GB2312" w:cs="仿宋_GB2312"/>
          <w:lang w:eastAsia="zh-CN"/>
        </w:rPr>
        <w:t>.</w:t>
      </w:r>
      <w:r>
        <w:rPr>
          <w:rFonts w:hint="eastAsia" w:ascii="仿宋_GB2312" w:hAnsi="仿宋_GB2312" w:eastAsia="仿宋_GB2312" w:cs="仿宋_GB2312"/>
        </w:rPr>
        <w:t>（</w:t>
      </w:r>
      <w:r>
        <w:rPr>
          <w:rFonts w:hint="eastAsia" w:ascii="仿宋_GB2312" w:hAnsi="仿宋_GB2312" w:eastAsia="仿宋_GB2312" w:cs="仿宋_GB2312"/>
          <w:lang w:val="en-US" w:eastAsia="zh-CN"/>
        </w:rPr>
        <w:t>ABD</w:t>
      </w:r>
      <w:r>
        <w:rPr>
          <w:rFonts w:hint="eastAsia" w:ascii="仿宋_GB2312" w:hAnsi="仿宋_GB2312" w:eastAsia="仿宋_GB2312" w:cs="仿宋_GB2312"/>
        </w:rPr>
        <w:t>）是全面建设社会主义现代化国家的基础性、战略性支撑。</w:t>
      </w:r>
    </w:p>
    <w:p w14:paraId="6F2547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A.教育</w:t>
      </w:r>
    </w:p>
    <w:p w14:paraId="00DE0C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B.科技</w:t>
      </w:r>
    </w:p>
    <w:p w14:paraId="763869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资源</w:t>
      </w:r>
    </w:p>
    <w:p w14:paraId="0F9E81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D.人才</w:t>
      </w:r>
    </w:p>
    <w:p w14:paraId="3B1A22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31</w:t>
      </w:r>
      <w:r>
        <w:rPr>
          <w:rFonts w:hint="eastAsia" w:ascii="仿宋_GB2312" w:hAnsi="仿宋_GB2312" w:eastAsia="仿宋_GB2312" w:cs="仿宋_GB2312"/>
          <w:lang w:eastAsia="zh-CN"/>
        </w:rPr>
        <w:t>.</w:t>
      </w:r>
      <w:r>
        <w:rPr>
          <w:rFonts w:hint="eastAsia" w:ascii="仿宋_GB2312" w:hAnsi="仿宋_GB2312" w:eastAsia="仿宋_GB2312" w:cs="仿宋_GB2312"/>
        </w:rPr>
        <w:t>深入实施（</w:t>
      </w:r>
      <w:r>
        <w:rPr>
          <w:rFonts w:hint="eastAsia" w:ascii="仿宋_GB2312" w:hAnsi="仿宋_GB2312" w:eastAsia="仿宋_GB2312" w:cs="仿宋_GB2312"/>
          <w:lang w:val="en-US" w:eastAsia="zh-CN"/>
        </w:rPr>
        <w:t>ABC</w:t>
      </w:r>
      <w:r>
        <w:rPr>
          <w:rFonts w:hint="eastAsia" w:ascii="仿宋_GB2312" w:hAnsi="仿宋_GB2312" w:eastAsia="仿宋_GB2312" w:cs="仿宋_GB2312"/>
        </w:rPr>
        <w:t>），开辟发展新领域新赛道，不断塑造发展新动能新优势。</w:t>
      </w:r>
    </w:p>
    <w:p w14:paraId="020F12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A.科教兴国战略</w:t>
      </w:r>
    </w:p>
    <w:p w14:paraId="300CCD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B.人才强国战略</w:t>
      </w:r>
    </w:p>
    <w:p w14:paraId="26C704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C.创新驱动发展战略</w:t>
      </w:r>
    </w:p>
    <w:p w14:paraId="144E53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数量增长战略</w:t>
      </w:r>
    </w:p>
    <w:p w14:paraId="54DD6F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32</w:t>
      </w:r>
      <w:r>
        <w:rPr>
          <w:rFonts w:hint="eastAsia" w:ascii="仿宋_GB2312" w:hAnsi="仿宋_GB2312" w:eastAsia="仿宋_GB2312" w:cs="仿宋_GB2312"/>
          <w:lang w:eastAsia="zh-CN"/>
        </w:rPr>
        <w:t>.</w:t>
      </w:r>
      <w:r>
        <w:rPr>
          <w:rFonts w:hint="eastAsia" w:ascii="仿宋_GB2312" w:hAnsi="仿宋_GB2312" w:eastAsia="仿宋_GB2312" w:cs="仿宋_GB2312"/>
        </w:rPr>
        <w:t>（</w:t>
      </w:r>
      <w:r>
        <w:rPr>
          <w:rFonts w:hint="eastAsia" w:ascii="仿宋_GB2312" w:hAnsi="仿宋_GB2312" w:eastAsia="仿宋_GB2312" w:cs="仿宋_GB2312"/>
          <w:lang w:val="en-US" w:eastAsia="zh-CN"/>
        </w:rPr>
        <w:t>ABD</w:t>
      </w:r>
      <w:r>
        <w:rPr>
          <w:rFonts w:hint="eastAsia" w:ascii="仿宋_GB2312" w:hAnsi="仿宋_GB2312" w:eastAsia="仿宋_GB2312" w:cs="仿宋_GB2312"/>
        </w:rPr>
        <w:t>）是教育的根本问题。</w:t>
      </w:r>
    </w:p>
    <w:p w14:paraId="600BB0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A.培养什么人</w:t>
      </w:r>
    </w:p>
    <w:p w14:paraId="5804A4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B.怎样培养人</w:t>
      </w:r>
    </w:p>
    <w:p w14:paraId="4673DD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C.培养多少人</w:t>
      </w:r>
    </w:p>
    <w:p w14:paraId="2B6B3C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D.为谁培养人</w:t>
      </w:r>
    </w:p>
    <w:p w14:paraId="50BFA1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33</w:t>
      </w:r>
      <w:r>
        <w:rPr>
          <w:rFonts w:hint="eastAsia" w:ascii="仿宋_GB2312" w:hAnsi="仿宋_GB2312" w:eastAsia="仿宋_GB2312" w:cs="仿宋_GB2312"/>
          <w:lang w:eastAsia="zh-CN"/>
        </w:rPr>
        <w:t>.</w:t>
      </w:r>
      <w:r>
        <w:rPr>
          <w:rFonts w:hint="eastAsia" w:ascii="仿宋_GB2312" w:hAnsi="仿宋_GB2312" w:eastAsia="仿宋_GB2312" w:cs="仿宋_GB2312"/>
        </w:rPr>
        <w:t>加快实施创新驱动发展战略。坚持（</w:t>
      </w:r>
      <w:r>
        <w:rPr>
          <w:rFonts w:hint="eastAsia" w:ascii="仿宋_GB2312" w:hAnsi="仿宋_GB2312" w:eastAsia="仿宋_GB2312" w:cs="仿宋_GB2312"/>
          <w:lang w:val="en-US" w:eastAsia="zh-CN"/>
        </w:rPr>
        <w:t>ABCD</w:t>
      </w:r>
      <w:r>
        <w:rPr>
          <w:rFonts w:hint="eastAsia" w:ascii="仿宋_GB2312" w:hAnsi="仿宋_GB2312" w:eastAsia="仿宋_GB2312" w:cs="仿宋_GB2312"/>
        </w:rPr>
        <w:t>），加快实现高水平科技自立自强。</w:t>
      </w:r>
    </w:p>
    <w:p w14:paraId="4AFCF8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A.面向世界科技前沿</w:t>
      </w:r>
    </w:p>
    <w:p w14:paraId="552F3B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B.面向经济主战场</w:t>
      </w:r>
    </w:p>
    <w:p w14:paraId="451F7E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C.面向国家重大需求</w:t>
      </w:r>
    </w:p>
    <w:p w14:paraId="064A2C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D.面向人民生命健康</w:t>
      </w:r>
    </w:p>
    <w:p w14:paraId="786803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34</w:t>
      </w:r>
      <w:r>
        <w:rPr>
          <w:rFonts w:hint="eastAsia" w:ascii="仿宋_GB2312" w:hAnsi="仿宋_GB2312" w:eastAsia="仿宋_GB2312" w:cs="仿宋_GB2312"/>
          <w:lang w:eastAsia="zh-CN"/>
        </w:rPr>
        <w:t>.</w:t>
      </w:r>
      <w:r>
        <w:rPr>
          <w:rFonts w:hint="eastAsia" w:ascii="仿宋_GB2312" w:hAnsi="仿宋_GB2312" w:eastAsia="仿宋_GB2312" w:cs="仿宋_GB2312"/>
        </w:rPr>
        <w:t>坚持党管人才原则，坚持（</w:t>
      </w:r>
      <w:r>
        <w:rPr>
          <w:rFonts w:hint="eastAsia" w:ascii="仿宋_GB2312" w:hAnsi="仿宋_GB2312" w:eastAsia="仿宋_GB2312" w:cs="仿宋_GB2312"/>
          <w:lang w:val="en-US" w:eastAsia="zh-CN"/>
        </w:rPr>
        <w:t>ABCD</w:t>
      </w:r>
      <w:r>
        <w:rPr>
          <w:rFonts w:hint="eastAsia" w:ascii="仿宋_GB2312" w:hAnsi="仿宋_GB2312" w:eastAsia="仿宋_GB2312" w:cs="仿宋_GB2312"/>
        </w:rPr>
        <w:t>），实施更加积极、更加开放、更加有效的人才政策，引导广大人才爱党报国、敬业奉献、服务人民。</w:t>
      </w:r>
    </w:p>
    <w:p w14:paraId="008290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A.尊重劳动</w:t>
      </w:r>
    </w:p>
    <w:p w14:paraId="30FAE9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B.尊重知识</w:t>
      </w:r>
    </w:p>
    <w:p w14:paraId="3B7C5F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C.尊重人才</w:t>
      </w:r>
    </w:p>
    <w:p w14:paraId="4C5024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D.尊重创造</w:t>
      </w:r>
    </w:p>
    <w:p w14:paraId="7AE50B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35</w:t>
      </w:r>
      <w:r>
        <w:rPr>
          <w:rFonts w:hint="eastAsia" w:ascii="仿宋_GB2312" w:hAnsi="仿宋_GB2312" w:eastAsia="仿宋_GB2312" w:cs="仿宋_GB2312"/>
          <w:lang w:eastAsia="zh-CN"/>
        </w:rPr>
        <w:t>.</w:t>
      </w:r>
      <w:r>
        <w:rPr>
          <w:rFonts w:hint="eastAsia" w:ascii="仿宋_GB2312" w:hAnsi="仿宋_GB2312" w:eastAsia="仿宋_GB2312" w:cs="仿宋_GB2312"/>
        </w:rPr>
        <w:t>加快建设国家战略人才力量，努力培养造就更多大师、战略科学家、一流科技领军人才和创新团队、青年科技人才、卓越工程师、（</w:t>
      </w:r>
      <w:r>
        <w:rPr>
          <w:rFonts w:hint="eastAsia" w:ascii="仿宋_GB2312" w:hAnsi="仿宋_GB2312" w:eastAsia="仿宋_GB2312" w:cs="仿宋_GB2312"/>
          <w:lang w:val="en-US" w:eastAsia="zh-CN"/>
        </w:rPr>
        <w:t>AB</w:t>
      </w:r>
      <w:r>
        <w:rPr>
          <w:rFonts w:hint="eastAsia" w:ascii="仿宋_GB2312" w:hAnsi="仿宋_GB2312" w:eastAsia="仿宋_GB2312" w:cs="仿宋_GB2312"/>
        </w:rPr>
        <w:t>）。</w:t>
      </w:r>
    </w:p>
    <w:p w14:paraId="605C8E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A.大国工匠</w:t>
      </w:r>
    </w:p>
    <w:p w14:paraId="6BEDCB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B.高技能人才</w:t>
      </w:r>
    </w:p>
    <w:p w14:paraId="051EBA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学理型人才</w:t>
      </w:r>
    </w:p>
    <w:p w14:paraId="7970A3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论理型人才</w:t>
      </w:r>
    </w:p>
    <w:p w14:paraId="0B9A5F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36</w:t>
      </w:r>
      <w:r>
        <w:rPr>
          <w:rFonts w:hint="eastAsia" w:ascii="仿宋_GB2312" w:hAnsi="仿宋_GB2312" w:eastAsia="仿宋_GB2312" w:cs="仿宋_GB2312"/>
          <w:lang w:eastAsia="zh-CN"/>
        </w:rPr>
        <w:t>.</w:t>
      </w:r>
      <w:r>
        <w:rPr>
          <w:rFonts w:hint="eastAsia" w:ascii="仿宋_GB2312" w:hAnsi="仿宋_GB2312" w:eastAsia="仿宋_GB2312" w:cs="仿宋_GB2312"/>
        </w:rPr>
        <w:t>我们要健全人民当家作主制度体系，扩大人民有序政治参与，保证人民依法实行（</w:t>
      </w:r>
      <w:r>
        <w:rPr>
          <w:rFonts w:hint="eastAsia" w:ascii="仿宋_GB2312" w:hAnsi="仿宋_GB2312" w:eastAsia="仿宋_GB2312" w:cs="仿宋_GB2312"/>
          <w:lang w:val="en-US" w:eastAsia="zh-CN"/>
        </w:rPr>
        <w:t>ABCD</w:t>
      </w:r>
      <w:r>
        <w:rPr>
          <w:rFonts w:hint="eastAsia" w:ascii="仿宋_GB2312" w:hAnsi="仿宋_GB2312" w:eastAsia="仿宋_GB2312" w:cs="仿宋_GB2312"/>
        </w:rPr>
        <w:t>）、民主监督，发挥人民群众积极性、主动性、创造性，巩固和发展生动活泼、安定团结的政治局面。</w:t>
      </w:r>
    </w:p>
    <w:p w14:paraId="13FA93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A.民主选举</w:t>
      </w:r>
    </w:p>
    <w:p w14:paraId="69896A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B.民主协商</w:t>
      </w:r>
    </w:p>
    <w:p w14:paraId="47752D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C.民主决策</w:t>
      </w:r>
    </w:p>
    <w:p w14:paraId="170834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D.民主管理</w:t>
      </w:r>
    </w:p>
    <w:p w14:paraId="56CD15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37</w:t>
      </w:r>
      <w:r>
        <w:rPr>
          <w:rFonts w:hint="eastAsia" w:ascii="仿宋_GB2312" w:hAnsi="仿宋_GB2312" w:eastAsia="仿宋_GB2312" w:cs="仿宋_GB2312"/>
          <w:lang w:eastAsia="zh-CN"/>
        </w:rPr>
        <w:t>.</w:t>
      </w:r>
      <w:r>
        <w:rPr>
          <w:rFonts w:hint="eastAsia" w:ascii="仿宋_GB2312" w:hAnsi="仿宋_GB2312" w:eastAsia="仿宋_GB2312" w:cs="仿宋_GB2312"/>
        </w:rPr>
        <w:t>坚持和完善我国根本政治制度、基本政治制度、重要政治制度，（</w:t>
      </w:r>
      <w:r>
        <w:rPr>
          <w:rFonts w:hint="eastAsia" w:ascii="仿宋_GB2312" w:hAnsi="仿宋_GB2312" w:eastAsia="仿宋_GB2312" w:cs="仿宋_GB2312"/>
          <w:lang w:val="en-US" w:eastAsia="zh-CN"/>
        </w:rPr>
        <w:t>BD</w:t>
      </w:r>
      <w:r>
        <w:rPr>
          <w:rFonts w:hint="eastAsia" w:ascii="仿宋_GB2312" w:hAnsi="仿宋_GB2312" w:eastAsia="仿宋_GB2312" w:cs="仿宋_GB2312"/>
        </w:rPr>
        <w:t>），确保人民依法通过各种途径和形式管理国家事务，管理经济和文化事业，管理社会事务。</w:t>
      </w:r>
    </w:p>
    <w:p w14:paraId="3F793D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A.推进</w:t>
      </w:r>
      <w:r>
        <w:rPr>
          <w:rFonts w:hint="eastAsia" w:ascii="仿宋_GB2312" w:hAnsi="仿宋_GB2312" w:eastAsia="仿宋_GB2312" w:cs="仿宋_GB2312"/>
          <w:lang w:eastAsia="zh-CN"/>
        </w:rPr>
        <w:t>社会工作</w:t>
      </w:r>
    </w:p>
    <w:p w14:paraId="49506E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B.拓展民主渠道</w:t>
      </w:r>
    </w:p>
    <w:p w14:paraId="712F0E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强化社会保障</w:t>
      </w:r>
    </w:p>
    <w:p w14:paraId="6A7CF8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D.丰富民主形式</w:t>
      </w:r>
    </w:p>
    <w:p w14:paraId="2684E0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38</w:t>
      </w:r>
      <w:r>
        <w:rPr>
          <w:rFonts w:hint="eastAsia" w:ascii="仿宋_GB2312" w:hAnsi="仿宋_GB2312" w:eastAsia="仿宋_GB2312" w:cs="仿宋_GB2312"/>
          <w:lang w:eastAsia="zh-CN"/>
        </w:rPr>
        <w:t>.</w:t>
      </w:r>
      <w:r>
        <w:rPr>
          <w:rFonts w:hint="eastAsia" w:ascii="仿宋_GB2312" w:hAnsi="仿宋_GB2312" w:eastAsia="仿宋_GB2312" w:cs="仿宋_GB2312"/>
        </w:rPr>
        <w:t>支持和保证人大及其常委会依法行使（</w:t>
      </w:r>
      <w:r>
        <w:rPr>
          <w:rFonts w:hint="eastAsia" w:ascii="仿宋_GB2312" w:hAnsi="仿宋_GB2312" w:eastAsia="仿宋_GB2312" w:cs="仿宋_GB2312"/>
          <w:lang w:val="en-US" w:eastAsia="zh-CN"/>
        </w:rPr>
        <w:t>ABCD</w:t>
      </w:r>
      <w:r>
        <w:rPr>
          <w:rFonts w:hint="eastAsia" w:ascii="仿宋_GB2312" w:hAnsi="仿宋_GB2312" w:eastAsia="仿宋_GB2312" w:cs="仿宋_GB2312"/>
        </w:rPr>
        <w:t>），健全人大对行政机关、监察机关、审判机关、检察机关监督制度，维护国家法治统一、尊严、权威。</w:t>
      </w:r>
    </w:p>
    <w:p w14:paraId="2B13CF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A.立法权</w:t>
      </w:r>
    </w:p>
    <w:p w14:paraId="3ACF6D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B.监督权</w:t>
      </w:r>
    </w:p>
    <w:p w14:paraId="0FA0B4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C.决定权</w:t>
      </w:r>
    </w:p>
    <w:p w14:paraId="65E8F8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D.任免权</w:t>
      </w:r>
    </w:p>
    <w:p w14:paraId="3CABBA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39</w:t>
      </w:r>
      <w:r>
        <w:rPr>
          <w:rFonts w:hint="eastAsia" w:ascii="仿宋_GB2312" w:hAnsi="仿宋_GB2312" w:eastAsia="仿宋_GB2312" w:cs="仿宋_GB2312"/>
          <w:lang w:eastAsia="zh-CN"/>
        </w:rPr>
        <w:t>.</w:t>
      </w:r>
      <w:r>
        <w:rPr>
          <w:rFonts w:hint="eastAsia" w:ascii="仿宋_GB2312" w:hAnsi="仿宋_GB2312" w:eastAsia="仿宋_GB2312" w:cs="仿宋_GB2312"/>
        </w:rPr>
        <w:t>健全基层党组织领导的基层群众自治机制，加强基层组织建设，完善基层直接民主制度体系和工作体系，增强城乡社区群众（</w:t>
      </w:r>
      <w:r>
        <w:rPr>
          <w:rFonts w:hint="eastAsia" w:ascii="仿宋_GB2312" w:hAnsi="仿宋_GB2312" w:eastAsia="仿宋_GB2312" w:cs="仿宋_GB2312"/>
          <w:lang w:val="en-US" w:eastAsia="zh-CN"/>
        </w:rPr>
        <w:t>ABCD</w:t>
      </w:r>
      <w:r>
        <w:rPr>
          <w:rFonts w:hint="eastAsia" w:ascii="仿宋_GB2312" w:hAnsi="仿宋_GB2312" w:eastAsia="仿宋_GB2312" w:cs="仿宋_GB2312"/>
        </w:rPr>
        <w:t>）的实效。</w:t>
      </w:r>
    </w:p>
    <w:p w14:paraId="0E79F7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A.自我管理</w:t>
      </w:r>
    </w:p>
    <w:p w14:paraId="1C536F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B.自我服务</w:t>
      </w:r>
    </w:p>
    <w:p w14:paraId="6C9549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C.自我教育</w:t>
      </w:r>
    </w:p>
    <w:p w14:paraId="1C0CB3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D.自我监督</w:t>
      </w:r>
    </w:p>
    <w:p w14:paraId="534355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40</w:t>
      </w:r>
      <w:r>
        <w:rPr>
          <w:rFonts w:hint="eastAsia" w:ascii="仿宋_GB2312" w:hAnsi="仿宋_GB2312" w:eastAsia="仿宋_GB2312" w:cs="仿宋_GB2312"/>
          <w:lang w:eastAsia="zh-CN"/>
        </w:rPr>
        <w:t>.</w:t>
      </w:r>
      <w:r>
        <w:rPr>
          <w:rFonts w:hint="eastAsia" w:ascii="仿宋_GB2312" w:hAnsi="仿宋_GB2312" w:eastAsia="仿宋_GB2312" w:cs="仿宋_GB2312"/>
        </w:rPr>
        <w:t>必须更好发挥法治（</w:t>
      </w:r>
      <w:r>
        <w:rPr>
          <w:rFonts w:hint="eastAsia" w:ascii="仿宋_GB2312" w:hAnsi="仿宋_GB2312" w:eastAsia="仿宋_GB2312" w:cs="仿宋_GB2312"/>
          <w:lang w:val="en-US" w:eastAsia="zh-CN"/>
        </w:rPr>
        <w:t>ABC</w:t>
      </w:r>
      <w:r>
        <w:rPr>
          <w:rFonts w:hint="eastAsia" w:ascii="仿宋_GB2312" w:hAnsi="仿宋_GB2312" w:eastAsia="仿宋_GB2312" w:cs="仿宋_GB2312"/>
        </w:rPr>
        <w:t>）的保障作用，在法治轨道上全面建设社会主义现代化国家。</w:t>
      </w:r>
    </w:p>
    <w:p w14:paraId="1400A1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A.固根本</w:t>
      </w:r>
    </w:p>
    <w:p w14:paraId="4681D3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B.稳预期</w:t>
      </w:r>
    </w:p>
    <w:p w14:paraId="6EA93B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C.利长远</w:t>
      </w:r>
    </w:p>
    <w:p w14:paraId="07FFCA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D.保长期</w:t>
      </w:r>
    </w:p>
    <w:p w14:paraId="497C9E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41</w:t>
      </w:r>
      <w:r>
        <w:rPr>
          <w:rFonts w:hint="eastAsia" w:ascii="仿宋_GB2312" w:hAnsi="仿宋_GB2312" w:eastAsia="仿宋_GB2312" w:cs="仿宋_GB2312"/>
          <w:lang w:eastAsia="zh-CN"/>
        </w:rPr>
        <w:t>.</w:t>
      </w:r>
      <w:r>
        <w:rPr>
          <w:rFonts w:hint="eastAsia" w:ascii="仿宋_GB2312" w:hAnsi="仿宋_GB2312" w:eastAsia="仿宋_GB2312" w:cs="仿宋_GB2312"/>
        </w:rPr>
        <w:t>我们要坚持走中国特色社会主义法治道路，建设中国特色社会主义法治体系、建设社会主义法治国家，围绕保障和促进社会公平正义，坚持（</w:t>
      </w:r>
      <w:r>
        <w:rPr>
          <w:rFonts w:hint="eastAsia" w:ascii="仿宋_GB2312" w:hAnsi="仿宋_GB2312" w:eastAsia="仿宋_GB2312" w:cs="仿宋_GB2312"/>
          <w:lang w:val="en-US" w:eastAsia="zh-CN"/>
        </w:rPr>
        <w:t>ABC</w:t>
      </w:r>
      <w:r>
        <w:rPr>
          <w:rFonts w:hint="eastAsia" w:ascii="仿宋_GB2312" w:hAnsi="仿宋_GB2312" w:eastAsia="仿宋_GB2312" w:cs="仿宋_GB2312"/>
        </w:rPr>
        <w:t>）共同推进。</w:t>
      </w:r>
    </w:p>
    <w:p w14:paraId="4BDEEA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A.依法治国</w:t>
      </w:r>
    </w:p>
    <w:p w14:paraId="1BA734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B.依法执政</w:t>
      </w:r>
    </w:p>
    <w:p w14:paraId="5FBE46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C.依法行政</w:t>
      </w:r>
    </w:p>
    <w:p w14:paraId="533F4F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D.依法执法</w:t>
      </w:r>
    </w:p>
    <w:p w14:paraId="003D1C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42</w:t>
      </w:r>
      <w:r>
        <w:rPr>
          <w:rFonts w:hint="eastAsia" w:ascii="仿宋_GB2312" w:hAnsi="仿宋_GB2312" w:eastAsia="仿宋_GB2312" w:cs="仿宋_GB2312"/>
          <w:lang w:eastAsia="zh-CN"/>
        </w:rPr>
        <w:t>.</w:t>
      </w:r>
      <w:r>
        <w:rPr>
          <w:rFonts w:hint="eastAsia" w:ascii="仿宋_GB2312" w:hAnsi="仿宋_GB2312" w:eastAsia="仿宋_GB2312" w:cs="仿宋_GB2312"/>
        </w:rPr>
        <w:t>加强（</w:t>
      </w:r>
      <w:r>
        <w:rPr>
          <w:rFonts w:hint="eastAsia" w:ascii="仿宋_GB2312" w:hAnsi="仿宋_GB2312" w:eastAsia="仿宋_GB2312" w:cs="仿宋_GB2312"/>
          <w:lang w:val="en-US" w:eastAsia="zh-CN"/>
        </w:rPr>
        <w:t>ABC</w:t>
      </w:r>
      <w:r>
        <w:rPr>
          <w:rFonts w:hint="eastAsia" w:ascii="仿宋_GB2312" w:hAnsi="仿宋_GB2312" w:eastAsia="仿宋_GB2312" w:cs="仿宋_GB2312"/>
        </w:rPr>
        <w:t>）立法，统筹推进国内法治和涉外法治，以良法促进发展、保障善治。</w:t>
      </w:r>
    </w:p>
    <w:p w14:paraId="288C40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A.重点领域</w:t>
      </w:r>
    </w:p>
    <w:p w14:paraId="5BFE70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B.新兴领域</w:t>
      </w:r>
    </w:p>
    <w:p w14:paraId="383D4F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C.涉外领域</w:t>
      </w:r>
    </w:p>
    <w:p w14:paraId="73761B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D.基础领域</w:t>
      </w:r>
    </w:p>
    <w:p w14:paraId="7376DC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43</w:t>
      </w:r>
      <w:r>
        <w:rPr>
          <w:rFonts w:hint="eastAsia" w:ascii="仿宋_GB2312" w:hAnsi="仿宋_GB2312" w:eastAsia="仿宋_GB2312" w:cs="仿宋_GB2312"/>
          <w:lang w:eastAsia="zh-CN"/>
        </w:rPr>
        <w:t>.</w:t>
      </w:r>
      <w:r>
        <w:rPr>
          <w:rFonts w:hint="eastAsia" w:ascii="仿宋_GB2312" w:hAnsi="仿宋_GB2312" w:eastAsia="仿宋_GB2312" w:cs="仿宋_GB2312"/>
        </w:rPr>
        <w:t>弘扬社会主义法治精神，传承中华优秀传统法律文化，引导全体人民做社会主义法治的（</w:t>
      </w:r>
      <w:r>
        <w:rPr>
          <w:rFonts w:hint="eastAsia" w:ascii="仿宋_GB2312" w:hAnsi="仿宋_GB2312" w:eastAsia="仿宋_GB2312" w:cs="仿宋_GB2312"/>
          <w:lang w:val="en-US" w:eastAsia="zh-CN"/>
        </w:rPr>
        <w:t>ABC</w:t>
      </w:r>
      <w:r>
        <w:rPr>
          <w:rFonts w:hint="eastAsia" w:ascii="仿宋_GB2312" w:hAnsi="仿宋_GB2312" w:eastAsia="仿宋_GB2312" w:cs="仿宋_GB2312"/>
        </w:rPr>
        <w:t>）。</w:t>
      </w:r>
    </w:p>
    <w:p w14:paraId="009E35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A.忠实崇尚者</w:t>
      </w:r>
    </w:p>
    <w:p w14:paraId="481B07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B.自觉遵守者</w:t>
      </w:r>
    </w:p>
    <w:p w14:paraId="6DCA6B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C.坚定捍卫者</w:t>
      </w:r>
    </w:p>
    <w:p w14:paraId="67A46E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组织协同者</w:t>
      </w:r>
    </w:p>
    <w:p w14:paraId="5E3718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44</w:t>
      </w:r>
      <w:r>
        <w:rPr>
          <w:rFonts w:hint="eastAsia" w:ascii="仿宋_GB2312" w:hAnsi="仿宋_GB2312" w:eastAsia="仿宋_GB2312" w:cs="仿宋_GB2312"/>
          <w:lang w:eastAsia="zh-CN"/>
        </w:rPr>
        <w:t>.</w:t>
      </w:r>
      <w:r>
        <w:rPr>
          <w:rFonts w:hint="eastAsia" w:ascii="仿宋_GB2312" w:hAnsi="仿宋_GB2312" w:eastAsia="仿宋_GB2312" w:cs="仿宋_GB2312"/>
        </w:rPr>
        <w:t>发挥领导干部示范带头作用，努力使（</w:t>
      </w:r>
      <w:r>
        <w:rPr>
          <w:rFonts w:hint="eastAsia" w:ascii="仿宋_GB2312" w:hAnsi="仿宋_GB2312" w:eastAsia="仿宋_GB2312" w:cs="仿宋_GB2312"/>
          <w:lang w:val="en-US" w:eastAsia="zh-CN"/>
        </w:rPr>
        <w:t>ABCD</w:t>
      </w:r>
      <w:r>
        <w:rPr>
          <w:rFonts w:hint="eastAsia" w:ascii="仿宋_GB2312" w:hAnsi="仿宋_GB2312" w:eastAsia="仿宋_GB2312" w:cs="仿宋_GB2312"/>
        </w:rPr>
        <w:t>）在全社会蔚然成风</w:t>
      </w:r>
      <w:r>
        <w:rPr>
          <w:rFonts w:hint="eastAsia" w:ascii="仿宋_GB2312" w:hAnsi="仿宋_GB2312" w:eastAsia="仿宋_GB2312" w:cs="仿宋_GB2312"/>
          <w:lang w:eastAsia="zh-CN"/>
        </w:rPr>
        <w:t>。</w:t>
      </w:r>
    </w:p>
    <w:p w14:paraId="5499C2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A.尊法</w:t>
      </w:r>
    </w:p>
    <w:p w14:paraId="2FA3D5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B.学法</w:t>
      </w:r>
    </w:p>
    <w:p w14:paraId="0A1C8B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C.守法</w:t>
      </w:r>
    </w:p>
    <w:p w14:paraId="059482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D.用法</w:t>
      </w:r>
    </w:p>
    <w:p w14:paraId="5A2E26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45.</w:t>
      </w:r>
      <w:r>
        <w:rPr>
          <w:rFonts w:hint="eastAsia" w:ascii="仿宋_GB2312" w:hAnsi="仿宋_GB2312" w:eastAsia="仿宋_GB2312" w:cs="仿宋_GB2312"/>
        </w:rPr>
        <w:t>在全社会弘扬劳动精神、（</w:t>
      </w:r>
      <w:r>
        <w:rPr>
          <w:rFonts w:hint="eastAsia" w:ascii="仿宋_GB2312" w:hAnsi="仿宋_GB2312" w:eastAsia="仿宋_GB2312" w:cs="仿宋_GB2312"/>
          <w:lang w:val="en-US" w:eastAsia="zh-CN"/>
        </w:rPr>
        <w:t>ABC</w:t>
      </w:r>
      <w:r>
        <w:rPr>
          <w:rFonts w:hint="eastAsia" w:ascii="仿宋_GB2312" w:hAnsi="仿宋_GB2312" w:eastAsia="仿宋_GB2312" w:cs="仿宋_GB2312"/>
        </w:rPr>
        <w:t>），培育时代新风新貌。</w:t>
      </w:r>
    </w:p>
    <w:p w14:paraId="5F962A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A.奋斗精神</w:t>
      </w:r>
    </w:p>
    <w:p w14:paraId="3912FC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B.奉献精神</w:t>
      </w:r>
    </w:p>
    <w:p w14:paraId="0B51E1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C.创造精神</w:t>
      </w:r>
    </w:p>
    <w:p w14:paraId="288A33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w:t>
      </w:r>
      <w:r>
        <w:rPr>
          <w:rFonts w:hint="eastAsia" w:ascii="仿宋_GB2312" w:hAnsi="仿宋_GB2312" w:eastAsia="仿宋_GB2312" w:cs="仿宋_GB2312"/>
          <w:lang w:eastAsia="zh-CN"/>
        </w:rPr>
        <w:t>人文</w:t>
      </w:r>
      <w:r>
        <w:rPr>
          <w:rFonts w:hint="eastAsia" w:ascii="仿宋_GB2312" w:hAnsi="仿宋_GB2312" w:eastAsia="仿宋_GB2312" w:cs="仿宋_GB2312"/>
        </w:rPr>
        <w:t>精神</w:t>
      </w:r>
    </w:p>
    <w:p w14:paraId="11968C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46.</w:t>
      </w:r>
      <w:r>
        <w:rPr>
          <w:rFonts w:hint="eastAsia" w:ascii="仿宋_GB2312" w:hAnsi="仿宋_GB2312" w:eastAsia="仿宋_GB2312" w:cs="仿宋_GB2312"/>
        </w:rPr>
        <w:t>坚守中华文化立场，提炼展示中华文明的精神标识和文化精髓，加快构建中国话语和中国叙事体系，讲好中国故事、传播好中国声音，展现（</w:t>
      </w:r>
      <w:r>
        <w:rPr>
          <w:rFonts w:hint="eastAsia" w:ascii="仿宋_GB2312" w:hAnsi="仿宋_GB2312" w:eastAsia="仿宋_GB2312" w:cs="仿宋_GB2312"/>
          <w:lang w:val="en-US" w:eastAsia="zh-CN"/>
        </w:rPr>
        <w:t>ABC</w:t>
      </w:r>
      <w:r>
        <w:rPr>
          <w:rFonts w:hint="eastAsia" w:ascii="仿宋_GB2312" w:hAnsi="仿宋_GB2312" w:eastAsia="仿宋_GB2312" w:cs="仿宋_GB2312"/>
        </w:rPr>
        <w:t>）的中国形象。</w:t>
      </w:r>
    </w:p>
    <w:p w14:paraId="2C4C65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A.可信</w:t>
      </w:r>
    </w:p>
    <w:p w14:paraId="3735A4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B.可爱</w:t>
      </w:r>
    </w:p>
    <w:p w14:paraId="3857A0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C.可敬</w:t>
      </w:r>
    </w:p>
    <w:p w14:paraId="067550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可学</w:t>
      </w:r>
    </w:p>
    <w:p w14:paraId="4DF05A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47.</w:t>
      </w:r>
      <w:r>
        <w:rPr>
          <w:rFonts w:hint="eastAsia" w:ascii="仿宋_GB2312" w:hAnsi="仿宋_GB2312" w:eastAsia="仿宋_GB2312" w:cs="仿宋_GB2312"/>
        </w:rPr>
        <w:t>我们要（</w:t>
      </w:r>
      <w:r>
        <w:rPr>
          <w:rFonts w:hint="eastAsia" w:ascii="仿宋_GB2312" w:hAnsi="仿宋_GB2312" w:eastAsia="仿宋_GB2312" w:cs="仿宋_GB2312"/>
          <w:lang w:val="en-US" w:eastAsia="zh-CN"/>
        </w:rPr>
        <w:t>ABC</w:t>
      </w:r>
      <w:r>
        <w:rPr>
          <w:rFonts w:hint="eastAsia" w:ascii="仿宋_GB2312" w:hAnsi="仿宋_GB2312" w:eastAsia="仿宋_GB2312" w:cs="仿宋_GB2312"/>
        </w:rPr>
        <w:t>）最广大人民根本利益，紧紧抓住人民最关心最直接最现实的利益问题。</w:t>
      </w:r>
    </w:p>
    <w:p w14:paraId="5903A5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A.实现好</w:t>
      </w:r>
    </w:p>
    <w:p w14:paraId="77A99A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B.维护好</w:t>
      </w:r>
    </w:p>
    <w:p w14:paraId="3AB82E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C.发展好</w:t>
      </w:r>
    </w:p>
    <w:p w14:paraId="2A07F8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D.解决好</w:t>
      </w:r>
    </w:p>
    <w:p w14:paraId="16F7F3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48.</w:t>
      </w:r>
      <w:r>
        <w:rPr>
          <w:rFonts w:hint="eastAsia" w:ascii="仿宋_GB2312" w:hAnsi="仿宋_GB2312" w:eastAsia="仿宋_GB2312" w:cs="仿宋_GB2312"/>
        </w:rPr>
        <w:t>完善个人所得税制度，（</w:t>
      </w:r>
      <w:r>
        <w:rPr>
          <w:rFonts w:hint="eastAsia" w:ascii="仿宋_GB2312" w:hAnsi="仿宋_GB2312" w:eastAsia="仿宋_GB2312" w:cs="仿宋_GB2312"/>
          <w:lang w:val="en-US" w:eastAsia="zh-CN"/>
        </w:rPr>
        <w:t>ABCD</w:t>
      </w:r>
      <w:r>
        <w:rPr>
          <w:rFonts w:hint="eastAsia" w:ascii="仿宋_GB2312" w:hAnsi="仿宋_GB2312" w:eastAsia="仿宋_GB2312" w:cs="仿宋_GB2312"/>
        </w:rPr>
        <w:t>），取缔非法收入。</w:t>
      </w:r>
    </w:p>
    <w:p w14:paraId="7B0BC3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A.规范收入分配秩序</w:t>
      </w:r>
    </w:p>
    <w:p w14:paraId="1E945A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B.规范财富积累机制</w:t>
      </w:r>
    </w:p>
    <w:p w14:paraId="356133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C.保护合法收入</w:t>
      </w:r>
    </w:p>
    <w:p w14:paraId="0E96D0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D.调节过高收入</w:t>
      </w:r>
    </w:p>
    <w:p w14:paraId="73C144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49.</w:t>
      </w:r>
      <w:r>
        <w:rPr>
          <w:rFonts w:hint="eastAsia" w:ascii="仿宋_GB2312" w:hAnsi="仿宋_GB2312" w:eastAsia="仿宋_GB2312" w:cs="仿宋_GB2312"/>
        </w:rPr>
        <w:t>优化人口发展战略，建立生育支持政策体系，降低（</w:t>
      </w:r>
      <w:r>
        <w:rPr>
          <w:rFonts w:hint="eastAsia" w:ascii="仿宋_GB2312" w:hAnsi="仿宋_GB2312" w:eastAsia="仿宋_GB2312" w:cs="仿宋_GB2312"/>
          <w:lang w:val="en-US" w:eastAsia="zh-CN"/>
        </w:rPr>
        <w:t>ABC</w:t>
      </w:r>
      <w:r>
        <w:rPr>
          <w:rFonts w:hint="eastAsia" w:ascii="仿宋_GB2312" w:hAnsi="仿宋_GB2312" w:eastAsia="仿宋_GB2312" w:cs="仿宋_GB2312"/>
        </w:rPr>
        <w:t>）</w:t>
      </w:r>
    </w:p>
    <w:p w14:paraId="5E68EA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成本。</w:t>
      </w:r>
    </w:p>
    <w:p w14:paraId="5B1F8B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A.生</w:t>
      </w:r>
      <w:r>
        <w:rPr>
          <w:rFonts w:hint="eastAsia" w:ascii="仿宋_GB2312" w:hAnsi="仿宋_GB2312" w:eastAsia="仿宋_GB2312" w:cs="仿宋_GB2312"/>
          <w:lang w:eastAsia="zh-CN"/>
        </w:rPr>
        <w:t>育</w:t>
      </w:r>
    </w:p>
    <w:p w14:paraId="251152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B.养育</w:t>
      </w:r>
    </w:p>
    <w:p w14:paraId="04DE7E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C.教育</w:t>
      </w:r>
    </w:p>
    <w:p w14:paraId="32E92E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D.培育</w:t>
      </w:r>
    </w:p>
    <w:p w14:paraId="2D8ADE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50.</w:t>
      </w:r>
      <w:r>
        <w:rPr>
          <w:rFonts w:hint="eastAsia" w:ascii="仿宋_GB2312" w:hAnsi="仿宋_GB2312" w:eastAsia="仿宋_GB2312" w:cs="仿宋_GB2312"/>
        </w:rPr>
        <w:t>推动绿色发展，促进人与自然和谐共生。（</w:t>
      </w:r>
      <w:r>
        <w:rPr>
          <w:rFonts w:hint="eastAsia" w:ascii="仿宋_GB2312" w:hAnsi="仿宋_GB2312" w:eastAsia="仿宋_GB2312" w:cs="仿宋_GB2312"/>
          <w:lang w:val="en-US" w:eastAsia="zh-CN"/>
        </w:rPr>
        <w:t>ABCD</w:t>
      </w:r>
      <w:r>
        <w:rPr>
          <w:rFonts w:hint="eastAsia" w:ascii="仿宋_GB2312" w:hAnsi="仿宋_GB2312" w:eastAsia="仿宋_GB2312" w:cs="仿宋_GB2312"/>
        </w:rPr>
        <w:t>）。</w:t>
      </w:r>
    </w:p>
    <w:p w14:paraId="3FB2D3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A.加快发展方式绿色转型</w:t>
      </w:r>
    </w:p>
    <w:p w14:paraId="54EF82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B.深入推进环境污染防治</w:t>
      </w:r>
    </w:p>
    <w:p w14:paraId="04AA2E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C.提升生态系统多样性、稳定性、持续性</w:t>
      </w:r>
    </w:p>
    <w:p w14:paraId="691817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D.积极稳妥推进碳达峰碳中和</w:t>
      </w:r>
    </w:p>
    <w:p w14:paraId="3961B9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51.</w:t>
      </w:r>
      <w:r>
        <w:rPr>
          <w:rFonts w:hint="eastAsia" w:ascii="仿宋_GB2312" w:hAnsi="仿宋_GB2312" w:eastAsia="仿宋_GB2312" w:cs="仿宋_GB2312"/>
        </w:rPr>
        <w:t>我们要推进美丽中国建设，坚持山水林田湖草沙一体化保护和系统治理，统筹产业结构调整、污染治理、生态保护、应对气候变化，协同推进（</w:t>
      </w:r>
      <w:r>
        <w:rPr>
          <w:rFonts w:hint="eastAsia" w:ascii="仿宋_GB2312" w:hAnsi="仿宋_GB2312" w:eastAsia="仿宋_GB2312" w:cs="仿宋_GB2312"/>
          <w:lang w:val="en-US" w:eastAsia="zh-CN"/>
        </w:rPr>
        <w:t>ABCD</w:t>
      </w:r>
      <w:r>
        <w:rPr>
          <w:rFonts w:hint="eastAsia" w:ascii="仿宋_GB2312" w:hAnsi="仿宋_GB2312" w:eastAsia="仿宋_GB2312" w:cs="仿宋_GB2312"/>
        </w:rPr>
        <w:t>），推进生态优先、节约集约、绿色低碳发展。</w:t>
      </w:r>
    </w:p>
    <w:p w14:paraId="7BDB0E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A.降碳</w:t>
      </w:r>
    </w:p>
    <w:p w14:paraId="03D816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B.减污</w:t>
      </w:r>
    </w:p>
    <w:p w14:paraId="1C2024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C.扩绿</w:t>
      </w:r>
    </w:p>
    <w:p w14:paraId="0CED9A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D.增长</w:t>
      </w:r>
    </w:p>
    <w:p w14:paraId="7DAE74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52.</w:t>
      </w:r>
      <w:r>
        <w:rPr>
          <w:rFonts w:hint="eastAsia" w:ascii="仿宋_GB2312" w:hAnsi="仿宋_GB2312" w:eastAsia="仿宋_GB2312" w:cs="仿宋_GB2312"/>
        </w:rPr>
        <w:t>坚持（</w:t>
      </w:r>
      <w:r>
        <w:rPr>
          <w:rFonts w:hint="eastAsia" w:ascii="仿宋_GB2312" w:hAnsi="仿宋_GB2312" w:eastAsia="仿宋_GB2312" w:cs="仿宋_GB2312"/>
          <w:lang w:val="en-US" w:eastAsia="zh-CN"/>
        </w:rPr>
        <w:t>ACD</w:t>
      </w:r>
      <w:r>
        <w:rPr>
          <w:rFonts w:hint="eastAsia" w:ascii="仿宋_GB2312" w:hAnsi="仿宋_GB2312" w:eastAsia="仿宋_GB2312" w:cs="仿宋_GB2312"/>
        </w:rPr>
        <w:t>），持续深入打好蓝天、碧水、净土保卫战。</w:t>
      </w:r>
    </w:p>
    <w:p w14:paraId="474C35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A.精准治污</w:t>
      </w:r>
    </w:p>
    <w:p w14:paraId="56D500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B.合理治污</w:t>
      </w:r>
    </w:p>
    <w:p w14:paraId="3B665E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C.科学治污</w:t>
      </w:r>
    </w:p>
    <w:p w14:paraId="4CADD2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D.依法治污</w:t>
      </w:r>
    </w:p>
    <w:p w14:paraId="4350B3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53.</w:t>
      </w:r>
      <w:r>
        <w:rPr>
          <w:rFonts w:hint="eastAsia" w:ascii="仿宋_GB2312" w:hAnsi="仿宋_GB2312" w:eastAsia="仿宋_GB2312" w:cs="仿宋_GB2312"/>
        </w:rPr>
        <w:t>强化国家安全工作协调机制，完善国家安全法治体系、战略体系、政策体系、风险监测预警体系、国家应急管理体系，完善重点领域安全保障体系和重要专项协调指挥体系，强化经济、重大基础设施、金融、（</w:t>
      </w:r>
      <w:r>
        <w:rPr>
          <w:rFonts w:hint="eastAsia" w:ascii="仿宋_GB2312" w:hAnsi="仿宋_GB2312" w:eastAsia="仿宋_GB2312" w:cs="仿宋_GB2312"/>
          <w:lang w:val="en-US" w:eastAsia="zh-CN"/>
        </w:rPr>
        <w:t>ABCD</w:t>
      </w:r>
      <w:r>
        <w:rPr>
          <w:rFonts w:hint="eastAsia" w:ascii="仿宋_GB2312" w:hAnsi="仿宋_GB2312" w:eastAsia="仿宋_GB2312" w:cs="仿宋_GB2312"/>
        </w:rPr>
        <w:t>）、核、太空、海洋等安全保障体系建设。</w:t>
      </w:r>
    </w:p>
    <w:p w14:paraId="00FE72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A.网络</w:t>
      </w:r>
    </w:p>
    <w:p w14:paraId="3EB7AD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B.数据</w:t>
      </w:r>
    </w:p>
    <w:p w14:paraId="623E96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C.生物</w:t>
      </w:r>
    </w:p>
    <w:p w14:paraId="3BE36D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D.资源</w:t>
      </w:r>
    </w:p>
    <w:p w14:paraId="39D675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54.</w:t>
      </w:r>
      <w:r>
        <w:rPr>
          <w:rFonts w:hint="eastAsia" w:ascii="仿宋_GB2312" w:hAnsi="仿宋_GB2312" w:eastAsia="仿宋_GB2312" w:cs="仿宋_GB2312"/>
        </w:rPr>
        <w:t>在社会基层坚持和发展新时代“枫桥经验”，完善正确处理新形势下人民内部矛盾机制，加强和改进人民信访工作，畅通和规范群众（</w:t>
      </w:r>
      <w:r>
        <w:rPr>
          <w:rFonts w:hint="eastAsia" w:ascii="仿宋_GB2312" w:hAnsi="仿宋_GB2312" w:eastAsia="仿宋_GB2312" w:cs="仿宋_GB2312"/>
          <w:lang w:val="en-US" w:eastAsia="zh-CN"/>
        </w:rPr>
        <w:t>BCD</w:t>
      </w:r>
      <w:r>
        <w:rPr>
          <w:rFonts w:hint="eastAsia" w:ascii="仿宋_GB2312" w:hAnsi="仿宋_GB2312" w:eastAsia="仿宋_GB2312" w:cs="仿宋_GB2312"/>
        </w:rPr>
        <w:t>）通道。</w:t>
      </w:r>
    </w:p>
    <w:p w14:paraId="1DA103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A.服务保障</w:t>
      </w:r>
    </w:p>
    <w:p w14:paraId="2ED302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B.诉求表达</w:t>
      </w:r>
    </w:p>
    <w:p w14:paraId="312A27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C.利益协调</w:t>
      </w:r>
    </w:p>
    <w:p w14:paraId="475820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D.权益保障</w:t>
      </w:r>
    </w:p>
    <w:p w14:paraId="18B877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55.</w:t>
      </w:r>
      <w:r>
        <w:rPr>
          <w:rFonts w:hint="eastAsia" w:ascii="仿宋_GB2312" w:hAnsi="仿宋_GB2312" w:eastAsia="仿宋_GB2312" w:cs="仿宋_GB2312"/>
        </w:rPr>
        <w:t>中国共产党愿在（</w:t>
      </w:r>
      <w:r>
        <w:rPr>
          <w:rFonts w:hint="eastAsia" w:ascii="仿宋_GB2312" w:hAnsi="仿宋_GB2312" w:eastAsia="仿宋_GB2312" w:cs="仿宋_GB2312"/>
          <w:lang w:val="en-US" w:eastAsia="zh-CN"/>
        </w:rPr>
        <w:t>ABCD</w:t>
      </w:r>
      <w:r>
        <w:rPr>
          <w:rFonts w:hint="eastAsia" w:ascii="仿宋_GB2312" w:hAnsi="仿宋_GB2312" w:eastAsia="仿宋_GB2312" w:cs="仿宋_GB2312"/>
        </w:rPr>
        <w:t>）原则基础上加强同各国政党和政治组织交流合作，积极推进人大、政协、军队、地方、民间等各方面对外交往。</w:t>
      </w:r>
    </w:p>
    <w:p w14:paraId="50D803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A.独立自主</w:t>
      </w:r>
    </w:p>
    <w:p w14:paraId="617F02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B.完全平等</w:t>
      </w:r>
    </w:p>
    <w:p w14:paraId="6C13DA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C.互相尊重</w:t>
      </w:r>
    </w:p>
    <w:p w14:paraId="4E7C13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D.互不干涉内部事务</w:t>
      </w:r>
    </w:p>
    <w:p w14:paraId="0C188F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56.</w:t>
      </w:r>
      <w:r>
        <w:rPr>
          <w:rFonts w:hint="eastAsia" w:ascii="仿宋_GB2312" w:hAnsi="仿宋_GB2312" w:eastAsia="仿宋_GB2312" w:cs="仿宋_GB2312"/>
        </w:rPr>
        <w:t>中国积极参与全球治理体系改革和建设，践行（</w:t>
      </w:r>
      <w:r>
        <w:rPr>
          <w:rFonts w:hint="eastAsia" w:ascii="仿宋_GB2312" w:hAnsi="仿宋_GB2312" w:eastAsia="仿宋_GB2312" w:cs="仿宋_GB2312"/>
          <w:lang w:val="en-US" w:eastAsia="zh-CN"/>
        </w:rPr>
        <w:t>ACD</w:t>
      </w:r>
      <w:r>
        <w:rPr>
          <w:rFonts w:hint="eastAsia" w:ascii="仿宋_GB2312" w:hAnsi="仿宋_GB2312" w:eastAsia="仿宋_GB2312" w:cs="仿宋_GB2312"/>
        </w:rPr>
        <w:t>）的全球治理观，坚持真正的多边主义，推进国际关系民主化，推动全球治理朝着更加公正合理的方向发展。</w:t>
      </w:r>
    </w:p>
    <w:p w14:paraId="40ADF9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A.共商</w:t>
      </w:r>
    </w:p>
    <w:p w14:paraId="56E1BF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B.共</w:t>
      </w:r>
      <w:r>
        <w:rPr>
          <w:rFonts w:hint="eastAsia" w:ascii="仿宋_GB2312" w:hAnsi="仿宋_GB2312" w:eastAsia="仿宋_GB2312" w:cs="仿宋_GB2312"/>
          <w:lang w:eastAsia="zh-CN"/>
        </w:rPr>
        <w:t>处</w:t>
      </w:r>
    </w:p>
    <w:p w14:paraId="1C01E6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C.共建</w:t>
      </w:r>
    </w:p>
    <w:p w14:paraId="220D63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D.共享</w:t>
      </w:r>
    </w:p>
    <w:p w14:paraId="41A73D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57.</w:t>
      </w:r>
      <w:r>
        <w:rPr>
          <w:rFonts w:hint="eastAsia" w:ascii="仿宋_GB2312" w:hAnsi="仿宋_GB2312" w:eastAsia="仿宋_GB2312" w:cs="仿宋_GB2312"/>
        </w:rPr>
        <w:t>健全总揽全局、协调各方的党的领导制度体系，完善党中央重大决策部署落实机制，确保全党在（</w:t>
      </w:r>
      <w:r>
        <w:rPr>
          <w:rFonts w:hint="eastAsia" w:ascii="仿宋_GB2312" w:hAnsi="仿宋_GB2312" w:eastAsia="仿宋_GB2312" w:cs="仿宋_GB2312"/>
          <w:lang w:val="en-US" w:eastAsia="zh-CN"/>
        </w:rPr>
        <w:t>ABCD</w:t>
      </w:r>
      <w:r>
        <w:rPr>
          <w:rFonts w:hint="eastAsia" w:ascii="仿宋_GB2312" w:hAnsi="仿宋_GB2312" w:eastAsia="仿宋_GB2312" w:cs="仿宋_GB2312"/>
        </w:rPr>
        <w:t>）上同党中央保持高度一致，确保党的团结统一。</w:t>
      </w:r>
    </w:p>
    <w:p w14:paraId="180C7B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A.政治立场</w:t>
      </w:r>
    </w:p>
    <w:p w14:paraId="4493D1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B.政治方向</w:t>
      </w:r>
    </w:p>
    <w:p w14:paraId="1C3596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C.政治原则</w:t>
      </w:r>
    </w:p>
    <w:p w14:paraId="48D337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D.政治道路</w:t>
      </w:r>
    </w:p>
    <w:p w14:paraId="183E55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58.</w:t>
      </w:r>
      <w:r>
        <w:rPr>
          <w:rFonts w:hint="eastAsia" w:ascii="仿宋_GB2312" w:hAnsi="仿宋_GB2312" w:eastAsia="仿宋_GB2312" w:cs="仿宋_GB2312"/>
        </w:rPr>
        <w:t>增强党内政治生活（</w:t>
      </w:r>
      <w:r>
        <w:rPr>
          <w:rFonts w:hint="eastAsia" w:ascii="仿宋_GB2312" w:hAnsi="仿宋_GB2312" w:eastAsia="仿宋_GB2312" w:cs="仿宋_GB2312"/>
          <w:lang w:val="en-US" w:eastAsia="zh-CN"/>
        </w:rPr>
        <w:t>ABCD</w:t>
      </w:r>
      <w:r>
        <w:rPr>
          <w:rFonts w:hint="eastAsia" w:ascii="仿宋_GB2312" w:hAnsi="仿宋_GB2312" w:eastAsia="仿宋_GB2312" w:cs="仿宋_GB2312"/>
        </w:rPr>
        <w:t>），用好批评和自我批评武器，持续净化党内政治生态。</w:t>
      </w:r>
    </w:p>
    <w:p w14:paraId="42FD9B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A.政治性</w:t>
      </w:r>
    </w:p>
    <w:p w14:paraId="00A495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B.时代性</w:t>
      </w:r>
    </w:p>
    <w:p w14:paraId="3BD61F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C.原则性</w:t>
      </w:r>
    </w:p>
    <w:p w14:paraId="321C2C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D.战斗性</w:t>
      </w:r>
    </w:p>
    <w:p w14:paraId="46B1A6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59.</w:t>
      </w:r>
      <w:r>
        <w:rPr>
          <w:rFonts w:hint="eastAsia" w:ascii="仿宋_GB2312" w:hAnsi="仿宋_GB2312" w:eastAsia="仿宋_GB2312" w:cs="仿宋_GB2312"/>
        </w:rPr>
        <w:t>坚持党管干部原则，坚持（</w:t>
      </w:r>
      <w:r>
        <w:rPr>
          <w:rFonts w:hint="eastAsia" w:ascii="仿宋_GB2312" w:hAnsi="仿宋_GB2312" w:eastAsia="仿宋_GB2312" w:cs="仿宋_GB2312"/>
          <w:lang w:val="en-US" w:eastAsia="zh-CN"/>
        </w:rPr>
        <w:t>ABCD</w:t>
      </w:r>
      <w:r>
        <w:rPr>
          <w:rFonts w:hint="eastAsia" w:ascii="仿宋_GB2312" w:hAnsi="仿宋_GB2312" w:eastAsia="仿宋_GB2312" w:cs="仿宋_GB2312"/>
        </w:rPr>
        <w:t>），把新时代好干部标准落到实处。</w:t>
      </w:r>
    </w:p>
    <w:p w14:paraId="64746C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A.德才兼备</w:t>
      </w:r>
    </w:p>
    <w:p w14:paraId="50F2DD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B.以德为先</w:t>
      </w:r>
    </w:p>
    <w:p w14:paraId="14DD28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C.五湖四海</w:t>
      </w:r>
    </w:p>
    <w:p w14:paraId="69FDB5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D.任人唯贤</w:t>
      </w:r>
    </w:p>
    <w:p w14:paraId="52D14C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60.</w:t>
      </w:r>
      <w:r>
        <w:rPr>
          <w:rFonts w:hint="eastAsia" w:ascii="仿宋_GB2312" w:hAnsi="仿宋_GB2312" w:eastAsia="仿宋_GB2312" w:cs="仿宋_GB2312"/>
        </w:rPr>
        <w:t>把握作风建设（</w:t>
      </w:r>
      <w:r>
        <w:rPr>
          <w:rFonts w:hint="eastAsia" w:ascii="仿宋_GB2312" w:hAnsi="仿宋_GB2312" w:eastAsia="仿宋_GB2312" w:cs="仿宋_GB2312"/>
          <w:lang w:val="en-US" w:eastAsia="zh-CN"/>
        </w:rPr>
        <w:t>BCD</w:t>
      </w:r>
      <w:r>
        <w:rPr>
          <w:rFonts w:hint="eastAsia" w:ascii="仿宋_GB2312" w:hAnsi="仿宋_GB2312" w:eastAsia="仿宋_GB2312" w:cs="仿宋_GB2312"/>
        </w:rPr>
        <w:t>）特点，抓住普遍发生、反复出现的问题深化整治，推进作风建设常态化长效化。</w:t>
      </w:r>
    </w:p>
    <w:p w14:paraId="086A67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A.先后性</w:t>
      </w:r>
    </w:p>
    <w:p w14:paraId="4104CD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B.地区性</w:t>
      </w:r>
    </w:p>
    <w:p w14:paraId="06AA6A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C.行业性</w:t>
      </w:r>
    </w:p>
    <w:p w14:paraId="49FB39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D.阶段性</w:t>
      </w:r>
    </w:p>
    <w:p w14:paraId="1BDBF6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61.</w:t>
      </w:r>
      <w:r>
        <w:rPr>
          <w:rFonts w:hint="eastAsia" w:ascii="仿宋_GB2312" w:hAnsi="仿宋_GB2312" w:eastAsia="仿宋_GB2312" w:cs="仿宋_GB2312"/>
        </w:rPr>
        <w:t>深化整治（</w:t>
      </w:r>
      <w:r>
        <w:rPr>
          <w:rFonts w:hint="eastAsia" w:ascii="仿宋_GB2312" w:hAnsi="仿宋_GB2312" w:eastAsia="仿宋_GB2312" w:cs="仿宋_GB2312"/>
          <w:lang w:val="en-US" w:eastAsia="zh-CN"/>
        </w:rPr>
        <w:t>BCD</w:t>
      </w:r>
      <w:r>
        <w:rPr>
          <w:rFonts w:hint="eastAsia" w:ascii="仿宋_GB2312" w:hAnsi="仿宋_GB2312" w:eastAsia="仿宋_GB2312" w:cs="仿宋_GB2312"/>
        </w:rPr>
        <w:t>）领域的腐败，坚决惩治群众身边的“蝇贪”，严肃查处领导干部配偶、子女及其配偶等亲属和身边工作人员利用影响力谋私贪腐问题，坚持受贿行贿一起查，惩治新型腐败和隐性腐败。</w:t>
      </w:r>
    </w:p>
    <w:p w14:paraId="2DFFFE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A.人员密集</w:t>
      </w:r>
    </w:p>
    <w:p w14:paraId="2DDA29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B.权力集中</w:t>
      </w:r>
    </w:p>
    <w:p w14:paraId="0B88FB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C.资金密集</w:t>
      </w:r>
    </w:p>
    <w:p w14:paraId="191AC3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D.资源富集</w:t>
      </w:r>
    </w:p>
    <w:p w14:paraId="3F8E5F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62.</w:t>
      </w:r>
      <w:r>
        <w:rPr>
          <w:rFonts w:hint="eastAsia" w:ascii="仿宋_GB2312" w:hAnsi="仿宋_GB2312" w:eastAsia="仿宋_GB2312" w:cs="仿宋_GB2312"/>
        </w:rPr>
        <w:t>广大青年要坚定不移听党话、跟党走，怀抱梦想又脚踏实地，敢想敢为又善作善成，立志做（</w:t>
      </w:r>
      <w:r>
        <w:rPr>
          <w:rFonts w:hint="eastAsia" w:ascii="仿宋_GB2312" w:hAnsi="仿宋_GB2312" w:eastAsia="仿宋_GB2312" w:cs="仿宋_GB2312"/>
          <w:lang w:val="en-US" w:eastAsia="zh-CN"/>
        </w:rPr>
        <w:t>ABCD</w:t>
      </w:r>
      <w:r>
        <w:rPr>
          <w:rFonts w:hint="eastAsia" w:ascii="仿宋_GB2312" w:hAnsi="仿宋_GB2312" w:eastAsia="仿宋_GB2312" w:cs="仿宋_GB2312"/>
        </w:rPr>
        <w:t>）的新时代好青年，让青春在全面建设社会主义现代化国家的火热实践中绽放绚丽之花。</w:t>
      </w:r>
    </w:p>
    <w:p w14:paraId="1FA31A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A.有理想</w:t>
      </w:r>
    </w:p>
    <w:p w14:paraId="164A81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B.敢担当</w:t>
      </w:r>
    </w:p>
    <w:p w14:paraId="0768EE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C.能吃苦</w:t>
      </w:r>
    </w:p>
    <w:p w14:paraId="5B0492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D.肯奋斗</w:t>
      </w:r>
    </w:p>
    <w:p w14:paraId="06065A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国标黑体" w:hAnsi="国标黑体" w:eastAsia="国标黑体" w:cs="国标黑体"/>
          <w:b w:val="0"/>
          <w:bCs w:val="0"/>
          <w:lang w:eastAsia="zh-CN"/>
        </w:rPr>
      </w:pPr>
    </w:p>
    <w:p w14:paraId="20D8C6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国标黑体" w:hAnsi="国标黑体" w:eastAsia="国标黑体" w:cs="国标黑体"/>
          <w:b w:val="0"/>
          <w:bCs w:val="0"/>
          <w:lang w:eastAsia="zh-CN"/>
        </w:rPr>
      </w:pPr>
      <w:r>
        <w:rPr>
          <w:rFonts w:hint="eastAsia" w:ascii="国标黑体" w:hAnsi="国标黑体" w:eastAsia="国标黑体" w:cs="国标黑体"/>
          <w:b w:val="0"/>
          <w:bCs w:val="0"/>
          <w:lang w:eastAsia="zh-CN"/>
        </w:rPr>
        <w:t>二、党的二十届三中全会《决定》部分</w:t>
      </w:r>
    </w:p>
    <w:p w14:paraId="61DE3C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63.</w:t>
      </w:r>
      <w:r>
        <w:rPr>
          <w:rFonts w:hint="eastAsia" w:ascii="仿宋_GB2312" w:hAnsi="仿宋_GB2312" w:eastAsia="仿宋_GB2312" w:cs="仿宋_GB2312"/>
          <w:lang w:eastAsia="zh-CN"/>
        </w:rPr>
        <w:t>必须坚定不移走中国特色社会主义政治发展道路，坚持和完善我国（</w:t>
      </w:r>
      <w:r>
        <w:rPr>
          <w:rFonts w:hint="eastAsia" w:ascii="仿宋_GB2312" w:hAnsi="仿宋_GB2312" w:eastAsia="仿宋_GB2312" w:cs="仿宋_GB2312"/>
          <w:lang w:val="en-US" w:eastAsia="zh-CN"/>
        </w:rPr>
        <w:t>ABD</w:t>
      </w:r>
      <w:r>
        <w:rPr>
          <w:rFonts w:hint="eastAsia" w:ascii="仿宋_GB2312" w:hAnsi="仿宋_GB2312" w:eastAsia="仿宋_GB2312" w:cs="仿宋_GB2312"/>
          <w:lang w:eastAsia="zh-CN"/>
        </w:rPr>
        <w:t>），丰富各层级民主形式，把人民当家作主具体、现实体现到国家政治生活和社会生活各方面。</w:t>
      </w:r>
    </w:p>
    <w:p w14:paraId="478828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A.根本政治制度</w:t>
      </w:r>
    </w:p>
    <w:p w14:paraId="380071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B.基本政治制度</w:t>
      </w:r>
    </w:p>
    <w:p w14:paraId="7E654D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C.重要行政制度</w:t>
      </w:r>
    </w:p>
    <w:p w14:paraId="2AD862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D.重要政治制度</w:t>
      </w:r>
    </w:p>
    <w:p w14:paraId="749F04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64.</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ABD</w:t>
      </w:r>
      <w:r>
        <w:rPr>
          <w:rFonts w:hint="eastAsia" w:ascii="仿宋_GB2312" w:hAnsi="仿宋_GB2312" w:eastAsia="仿宋_GB2312" w:cs="仿宋_GB2312"/>
          <w:lang w:eastAsia="zh-CN"/>
        </w:rPr>
        <w:t>）是中国式现代化的基础性、战略性支撑。</w:t>
      </w:r>
    </w:p>
    <w:p w14:paraId="041B7F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A.教育</w:t>
      </w:r>
    </w:p>
    <w:p w14:paraId="7CF386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B.科技</w:t>
      </w:r>
    </w:p>
    <w:p w14:paraId="1A6A8B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C.产业</w:t>
      </w:r>
    </w:p>
    <w:p w14:paraId="405DDC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D.人才</w:t>
      </w:r>
    </w:p>
    <w:p w14:paraId="1DAEC3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65.</w:t>
      </w:r>
      <w:r>
        <w:rPr>
          <w:rFonts w:hint="eastAsia" w:ascii="仿宋_GB2312" w:hAnsi="仿宋_GB2312" w:eastAsia="仿宋_GB2312" w:cs="仿宋_GB2312"/>
          <w:lang w:eastAsia="zh-CN"/>
        </w:rPr>
        <w:t>必须深入实施（</w:t>
      </w:r>
      <w:r>
        <w:rPr>
          <w:rFonts w:hint="eastAsia" w:ascii="仿宋_GB2312" w:hAnsi="仿宋_GB2312" w:eastAsia="仿宋_GB2312" w:cs="仿宋_GB2312"/>
          <w:lang w:val="en-US" w:eastAsia="zh-CN"/>
        </w:rPr>
        <w:t>BCD</w:t>
      </w:r>
      <w:r>
        <w:rPr>
          <w:rFonts w:hint="eastAsia" w:ascii="仿宋_GB2312" w:hAnsi="仿宋_GB2312" w:eastAsia="仿宋_GB2312" w:cs="仿宋_GB2312"/>
          <w:lang w:eastAsia="zh-CN"/>
        </w:rPr>
        <w:t>），统筹推进教育科技人才体制机制一体改革，健全新型举国体制，提升国家创新体系整体效能。</w:t>
      </w:r>
    </w:p>
    <w:p w14:paraId="1B0D17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A.城市发展战略</w:t>
      </w:r>
    </w:p>
    <w:p w14:paraId="67640A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B.科教兴国战略</w:t>
      </w:r>
    </w:p>
    <w:p w14:paraId="0354F6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C.人才强国战略</w:t>
      </w:r>
    </w:p>
    <w:p w14:paraId="4332ED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D.创新驱动发展战略</w:t>
      </w:r>
    </w:p>
    <w:p w14:paraId="21A34B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lang w:val="en-US" w:eastAsia="zh-CN"/>
        </w:rPr>
        <w:t>66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加快建设高质量教育体系，统筹推进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ABD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改革。</w:t>
      </w:r>
    </w:p>
    <w:p w14:paraId="5DA8DC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A.</w:t>
      </w:r>
      <w:r>
        <w:rPr>
          <w:rFonts w:hint="eastAsia" w:ascii="仿宋_GB2312" w:hAnsi="仿宋_GB2312" w:eastAsia="仿宋_GB2312" w:cs="仿宋_GB2312"/>
          <w:sz w:val="32"/>
          <w:szCs w:val="32"/>
        </w:rPr>
        <w:t>育人方式</w:t>
      </w:r>
    </w:p>
    <w:p w14:paraId="0C4F2C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B.信息方式</w:t>
      </w:r>
    </w:p>
    <w:p w14:paraId="3F12FD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C.</w:t>
      </w:r>
      <w:r>
        <w:rPr>
          <w:rFonts w:hint="eastAsia" w:ascii="仿宋_GB2312" w:hAnsi="仿宋_GB2312" w:eastAsia="仿宋_GB2312" w:cs="仿宋_GB2312"/>
          <w:sz w:val="32"/>
          <w:szCs w:val="32"/>
        </w:rPr>
        <w:t>办学模式</w:t>
      </w:r>
    </w:p>
    <w:p w14:paraId="17EE89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lang w:eastAsia="zh-CN"/>
        </w:rPr>
        <w:t>D.</w:t>
      </w:r>
      <w:r>
        <w:rPr>
          <w:rFonts w:hint="eastAsia" w:ascii="仿宋_GB2312" w:hAnsi="仿宋_GB2312" w:eastAsia="仿宋_GB2312" w:cs="仿宋_GB2312"/>
          <w:sz w:val="32"/>
          <w:szCs w:val="32"/>
        </w:rPr>
        <w:t>保障机制</w:t>
      </w:r>
    </w:p>
    <w:p w14:paraId="6EBE07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t>教育引导全社会自觉遵守法律、遵循公序良俗，坚决反对（</w:t>
      </w:r>
      <w:r>
        <w:rPr>
          <w:rFonts w:hint="eastAsia" w:ascii="仿宋_GB2312" w:hAnsi="仿宋_GB2312" w:eastAsia="仿宋_GB2312" w:cs="仿宋_GB2312"/>
          <w:lang w:val="en-US" w:eastAsia="zh-CN"/>
        </w:rPr>
        <w:t>ACD</w:t>
      </w:r>
      <w:r>
        <w:rPr>
          <w:rFonts w:hint="eastAsia" w:ascii="仿宋_GB2312" w:hAnsi="仿宋_GB2312" w:eastAsia="仿宋_GB2312" w:cs="仿宋_GB2312"/>
          <w:lang w:eastAsia="zh-CN"/>
        </w:rPr>
        <w:t>）和历史虚无主义。</w:t>
      </w:r>
    </w:p>
    <w:p w14:paraId="337AE3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A.拜金主义</w:t>
      </w:r>
    </w:p>
    <w:p w14:paraId="49FFE4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B.现代主义</w:t>
      </w:r>
    </w:p>
    <w:p w14:paraId="158A9C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C</w:t>
      </w: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t>享乐主义</w:t>
      </w:r>
    </w:p>
    <w:p w14:paraId="5B1D91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D.极端个人主义</w:t>
      </w:r>
    </w:p>
    <w:p w14:paraId="6F139B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lang w:val="en-US" w:eastAsia="zh-CN"/>
        </w:rPr>
        <w:t>68.</w:t>
      </w:r>
      <w:r>
        <w:rPr>
          <w:rFonts w:hint="eastAsia" w:ascii="仿宋_GB2312" w:hAnsi="仿宋_GB2312" w:eastAsia="仿宋_GB2312" w:cs="仿宋_GB2312"/>
          <w:sz w:val="32"/>
          <w:szCs w:val="32"/>
        </w:rPr>
        <w:t>不断推进党的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ABCD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，确保党始终成为中国特色社会主义事业的坚强领导核心。</w:t>
      </w:r>
    </w:p>
    <w:p w14:paraId="761F00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A.</w:t>
      </w:r>
      <w:r>
        <w:rPr>
          <w:rFonts w:hint="eastAsia" w:ascii="仿宋_GB2312" w:hAnsi="仿宋_GB2312" w:eastAsia="仿宋_GB2312" w:cs="仿宋_GB2312"/>
          <w:sz w:val="32"/>
          <w:szCs w:val="32"/>
        </w:rPr>
        <w:t>自我净化</w:t>
      </w:r>
    </w:p>
    <w:p w14:paraId="7C57A4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B.</w:t>
      </w:r>
      <w:r>
        <w:rPr>
          <w:rFonts w:hint="eastAsia" w:ascii="仿宋_GB2312" w:hAnsi="仿宋_GB2312" w:eastAsia="仿宋_GB2312" w:cs="仿宋_GB2312"/>
          <w:sz w:val="32"/>
          <w:szCs w:val="32"/>
        </w:rPr>
        <w:t>自我完善</w:t>
      </w:r>
    </w:p>
    <w:p w14:paraId="7EF19F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C</w:t>
      </w:r>
      <w:r>
        <w:rPr>
          <w:rFonts w:hint="eastAsia" w:ascii="仿宋_GB2312" w:hAnsi="仿宋_GB2312" w:eastAsia="仿宋_GB2312" w:cs="仿宋_GB2312"/>
          <w:lang w:val="en-US" w:eastAsia="zh-CN"/>
        </w:rPr>
        <w:t>.</w:t>
      </w:r>
      <w:r>
        <w:rPr>
          <w:rFonts w:hint="eastAsia" w:ascii="仿宋_GB2312" w:hAnsi="仿宋_GB2312" w:eastAsia="仿宋_GB2312" w:cs="仿宋_GB2312"/>
          <w:sz w:val="32"/>
          <w:szCs w:val="32"/>
        </w:rPr>
        <w:t>自我革新</w:t>
      </w:r>
    </w:p>
    <w:p w14:paraId="1EEAF0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lang w:eastAsia="zh-CN"/>
        </w:rPr>
        <w:t>D.</w:t>
      </w:r>
      <w:r>
        <w:rPr>
          <w:rFonts w:hint="eastAsia" w:ascii="仿宋_GB2312" w:hAnsi="仿宋_GB2312" w:eastAsia="仿宋_GB2312" w:cs="仿宋_GB2312"/>
          <w:sz w:val="32"/>
          <w:szCs w:val="32"/>
        </w:rPr>
        <w:t>自我提高</w:t>
      </w:r>
    </w:p>
    <w:p w14:paraId="48EC9D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锲而不舍落实中央八项规定精神，健全防治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CD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制度机制。</w:t>
      </w:r>
    </w:p>
    <w:p w14:paraId="36F933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A.事务主义</w:t>
      </w:r>
    </w:p>
    <w:p w14:paraId="5D3E88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B.本位主义</w:t>
      </w:r>
    </w:p>
    <w:p w14:paraId="126356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C</w:t>
      </w:r>
      <w:r>
        <w:rPr>
          <w:rFonts w:hint="eastAsia" w:ascii="仿宋_GB2312" w:hAnsi="仿宋_GB2312" w:eastAsia="仿宋_GB2312" w:cs="仿宋_GB2312"/>
          <w:lang w:val="en-US" w:eastAsia="zh-CN"/>
        </w:rPr>
        <w:t>.</w:t>
      </w:r>
      <w:r>
        <w:rPr>
          <w:rFonts w:hint="eastAsia" w:ascii="仿宋_GB2312" w:hAnsi="仿宋_GB2312" w:eastAsia="仿宋_GB2312" w:cs="仿宋_GB2312"/>
          <w:sz w:val="32"/>
          <w:szCs w:val="32"/>
        </w:rPr>
        <w:t>形式主义</w:t>
      </w:r>
    </w:p>
    <w:p w14:paraId="6AC489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D.</w:t>
      </w:r>
      <w:r>
        <w:rPr>
          <w:rFonts w:hint="eastAsia" w:ascii="仿宋_GB2312" w:hAnsi="仿宋_GB2312" w:eastAsia="仿宋_GB2312" w:cs="仿宋_GB2312"/>
          <w:sz w:val="32"/>
          <w:szCs w:val="32"/>
        </w:rPr>
        <w:t>官僚主义</w:t>
      </w:r>
    </w:p>
    <w:p w14:paraId="7FCA13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持续精简规范会议文件和各类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BCD)活动</w:t>
      </w:r>
      <w:r>
        <w:rPr>
          <w:rFonts w:hint="eastAsia" w:ascii="仿宋_GB2312" w:hAnsi="仿宋_GB2312" w:eastAsia="仿宋_GB2312" w:cs="仿宋_GB2312"/>
          <w:sz w:val="32"/>
          <w:szCs w:val="32"/>
          <w:lang w:eastAsia="zh-CN"/>
        </w:rPr>
        <w:t>。</w:t>
      </w:r>
    </w:p>
    <w:p w14:paraId="4CB37A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A.程序繁复</w:t>
      </w:r>
    </w:p>
    <w:p w14:paraId="3490CC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B.创建示范</w:t>
      </w:r>
    </w:p>
    <w:p w14:paraId="779873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C</w:t>
      </w: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t>评比达标</w:t>
      </w:r>
    </w:p>
    <w:p w14:paraId="703BA0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D.节庆展会论坛</w:t>
      </w:r>
    </w:p>
    <w:p w14:paraId="317A96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71.</w:t>
      </w:r>
      <w:r>
        <w:rPr>
          <w:rFonts w:hint="eastAsia" w:ascii="仿宋_GB2312" w:hAnsi="仿宋_GB2312" w:eastAsia="仿宋_GB2312" w:cs="仿宋_GB2312"/>
          <w:lang w:eastAsia="zh-CN"/>
        </w:rPr>
        <w:t>严格控制面向基层的（</w:t>
      </w:r>
      <w:r>
        <w:rPr>
          <w:rFonts w:hint="eastAsia" w:ascii="仿宋_GB2312" w:hAnsi="仿宋_GB2312" w:eastAsia="仿宋_GB2312" w:cs="仿宋_GB2312"/>
          <w:lang w:val="en-US" w:eastAsia="zh-CN"/>
        </w:rPr>
        <w:t>ACD</w:t>
      </w:r>
      <w:r>
        <w:rPr>
          <w:rFonts w:hint="eastAsia" w:ascii="仿宋_GB2312" w:hAnsi="仿宋_GB2312" w:eastAsia="仿宋_GB2312" w:cs="仿宋_GB2312"/>
          <w:lang w:eastAsia="zh-CN"/>
        </w:rPr>
        <w:t>），提高调研质量，下大气力解决过频过繁问题</w:t>
      </w:r>
    </w:p>
    <w:p w14:paraId="3A4F1E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A.督查</w:t>
      </w:r>
    </w:p>
    <w:p w14:paraId="2960FC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B.调查</w:t>
      </w:r>
    </w:p>
    <w:p w14:paraId="6A37E0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C</w:t>
      </w:r>
      <w:r>
        <w:rPr>
          <w:rFonts w:hint="eastAsia" w:ascii="仿宋_GB2312" w:hAnsi="仿宋_GB2312" w:eastAsia="仿宋_GB2312" w:cs="仿宋_GB2312"/>
          <w:lang w:val="en-US" w:eastAsia="zh-CN"/>
        </w:rPr>
        <w:t>.检查</w:t>
      </w:r>
    </w:p>
    <w:p w14:paraId="5C3B2F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D.考核总量</w:t>
      </w:r>
    </w:p>
    <w:p w14:paraId="3C78BA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p>
    <w:p w14:paraId="1C70C0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国标黑体" w:hAnsi="国标黑体" w:eastAsia="国标黑体" w:cs="国标黑体"/>
          <w:b w:val="0"/>
          <w:bCs w:val="0"/>
          <w:lang w:eastAsia="zh-CN"/>
        </w:rPr>
      </w:pPr>
      <w:r>
        <w:rPr>
          <w:rFonts w:hint="eastAsia" w:ascii="国标黑体" w:hAnsi="国标黑体" w:eastAsia="国标黑体" w:cs="国标黑体"/>
          <w:b w:val="0"/>
          <w:bCs w:val="0"/>
          <w:lang w:eastAsia="zh-CN"/>
        </w:rPr>
        <w:t>三、</w:t>
      </w:r>
      <w:r>
        <w:rPr>
          <w:rFonts w:hint="eastAsia" w:ascii="国标黑体" w:hAnsi="国标黑体" w:eastAsia="国标黑体" w:cs="国标黑体"/>
          <w:b w:val="0"/>
          <w:bCs w:val="0"/>
          <w:lang w:val="en-US" w:eastAsia="zh-CN"/>
        </w:rPr>
        <w:t>《</w:t>
      </w:r>
      <w:r>
        <w:rPr>
          <w:rFonts w:hint="eastAsia" w:ascii="国标黑体" w:hAnsi="国标黑体" w:eastAsia="国标黑体" w:cs="国标黑体"/>
          <w:b w:val="0"/>
          <w:bCs w:val="0"/>
          <w:sz w:val="32"/>
          <w:szCs w:val="32"/>
        </w:rPr>
        <w:t>中国共产党章程</w:t>
      </w:r>
      <w:r>
        <w:rPr>
          <w:rFonts w:hint="eastAsia" w:ascii="国标黑体" w:hAnsi="国标黑体" w:eastAsia="国标黑体" w:cs="国标黑体"/>
          <w:b w:val="0"/>
          <w:bCs w:val="0"/>
          <w:lang w:val="en-US" w:eastAsia="zh-CN"/>
        </w:rPr>
        <w:t>》部分</w:t>
      </w:r>
    </w:p>
    <w:p w14:paraId="7C4761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中国共产党是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C</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先锋队，是中国特色社会主义事业的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，代表中国先进生产力的发展要求，代表中国先进文化的前进方向，代表中国最广大人民的根本利益。党的最高理想和最终目标是实现共产主义。</w:t>
      </w:r>
    </w:p>
    <w:p w14:paraId="355E04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w:t>
      </w:r>
      <w:r>
        <w:rPr>
          <w:rFonts w:hint="eastAsia" w:ascii="仿宋_GB2312" w:hAnsi="仿宋_GB2312" w:eastAsia="仿宋_GB2312" w:cs="仿宋_GB2312"/>
          <w:sz w:val="32"/>
          <w:szCs w:val="32"/>
        </w:rPr>
        <w:t>中国工人阶级的先锋队</w:t>
      </w:r>
    </w:p>
    <w:p w14:paraId="56C3BF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w:t>
      </w:r>
      <w:r>
        <w:rPr>
          <w:rFonts w:hint="eastAsia" w:ascii="仿宋_GB2312" w:hAnsi="仿宋_GB2312" w:eastAsia="仿宋_GB2312" w:cs="仿宋_GB2312"/>
          <w:sz w:val="32"/>
          <w:szCs w:val="32"/>
        </w:rPr>
        <w:t>中国人民</w:t>
      </w:r>
    </w:p>
    <w:p w14:paraId="28F3DE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w:t>
      </w:r>
      <w:r>
        <w:rPr>
          <w:rFonts w:hint="eastAsia" w:ascii="仿宋_GB2312" w:hAnsi="仿宋_GB2312" w:eastAsia="仿宋_GB2312" w:cs="仿宋_GB2312"/>
          <w:sz w:val="32"/>
          <w:szCs w:val="32"/>
        </w:rPr>
        <w:t>中华民族</w:t>
      </w:r>
    </w:p>
    <w:p w14:paraId="385203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D.</w:t>
      </w:r>
      <w:r>
        <w:rPr>
          <w:rFonts w:hint="eastAsia" w:ascii="仿宋_GB2312" w:hAnsi="仿宋_GB2312" w:eastAsia="仿宋_GB2312" w:cs="仿宋_GB2312"/>
          <w:sz w:val="32"/>
          <w:szCs w:val="32"/>
        </w:rPr>
        <w:t>领导核心</w:t>
      </w:r>
    </w:p>
    <w:p w14:paraId="5605A4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中国共产党以马克思列宁主义、毛泽东思想、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作为自己的行动指南。</w:t>
      </w:r>
    </w:p>
    <w:p w14:paraId="5F23A5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A.</w:t>
      </w:r>
      <w:r>
        <w:rPr>
          <w:rFonts w:hint="eastAsia" w:ascii="仿宋_GB2312" w:hAnsi="仿宋_GB2312" w:eastAsia="仿宋_GB2312" w:cs="仿宋_GB2312"/>
          <w:sz w:val="32"/>
          <w:szCs w:val="32"/>
        </w:rPr>
        <w:t>邓小平理论</w:t>
      </w:r>
    </w:p>
    <w:p w14:paraId="153614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w:t>
      </w:r>
      <w:r>
        <w:rPr>
          <w:rFonts w:hint="eastAsia" w:ascii="仿宋_GB2312" w:hAnsi="仿宋_GB2312" w:eastAsia="仿宋_GB2312" w:cs="仿宋_GB2312"/>
          <w:sz w:val="32"/>
          <w:szCs w:val="32"/>
        </w:rPr>
        <w:t>“三个代表”重要思想</w:t>
      </w:r>
    </w:p>
    <w:p w14:paraId="0F6C03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w:t>
      </w:r>
      <w:r>
        <w:rPr>
          <w:rFonts w:hint="eastAsia" w:ascii="仿宋_GB2312" w:hAnsi="仿宋_GB2312" w:eastAsia="仿宋_GB2312" w:cs="仿宋_GB2312"/>
          <w:sz w:val="32"/>
          <w:szCs w:val="32"/>
        </w:rPr>
        <w:t>科学发展观</w:t>
      </w:r>
    </w:p>
    <w:p w14:paraId="1A9A7A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D.</w:t>
      </w:r>
      <w:r>
        <w:rPr>
          <w:rFonts w:hint="eastAsia" w:ascii="仿宋_GB2312" w:hAnsi="仿宋_GB2312" w:eastAsia="仿宋_GB2312" w:cs="仿宋_GB2312"/>
          <w:sz w:val="32"/>
          <w:szCs w:val="32"/>
        </w:rPr>
        <w:t>习近平新时代中国特色社会主义思想</w:t>
      </w:r>
    </w:p>
    <w:p w14:paraId="2B0734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我国社会主义建设的根本任务，是进一步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，逐步实现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，并且为此而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和上层建筑中不适应生产力发展的方面和环节。</w:t>
      </w:r>
    </w:p>
    <w:p w14:paraId="285B07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A.</w:t>
      </w:r>
      <w:r>
        <w:rPr>
          <w:rFonts w:hint="eastAsia" w:ascii="仿宋_GB2312" w:hAnsi="仿宋_GB2312" w:eastAsia="仿宋_GB2312" w:cs="仿宋_GB2312"/>
          <w:sz w:val="32"/>
          <w:szCs w:val="32"/>
        </w:rPr>
        <w:t>解放生产力</w:t>
      </w:r>
    </w:p>
    <w:p w14:paraId="2F50EE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w:t>
      </w:r>
      <w:r>
        <w:rPr>
          <w:rFonts w:hint="eastAsia" w:ascii="仿宋_GB2312" w:hAnsi="仿宋_GB2312" w:eastAsia="仿宋_GB2312" w:cs="仿宋_GB2312"/>
          <w:sz w:val="32"/>
          <w:szCs w:val="32"/>
        </w:rPr>
        <w:t>发展生产力</w:t>
      </w:r>
    </w:p>
    <w:p w14:paraId="2C1D30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w:t>
      </w:r>
      <w:r>
        <w:rPr>
          <w:rFonts w:hint="eastAsia" w:ascii="仿宋_GB2312" w:hAnsi="仿宋_GB2312" w:eastAsia="仿宋_GB2312" w:cs="仿宋_GB2312"/>
          <w:sz w:val="32"/>
          <w:szCs w:val="32"/>
        </w:rPr>
        <w:t>社会主义现代化</w:t>
      </w:r>
    </w:p>
    <w:p w14:paraId="1E2901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D.</w:t>
      </w:r>
      <w:r>
        <w:rPr>
          <w:rFonts w:hint="eastAsia" w:ascii="仿宋_GB2312" w:hAnsi="仿宋_GB2312" w:eastAsia="仿宋_GB2312" w:cs="仿宋_GB2312"/>
          <w:sz w:val="32"/>
          <w:szCs w:val="32"/>
        </w:rPr>
        <w:t>改革生产关系</w:t>
      </w:r>
    </w:p>
    <w:p w14:paraId="6C6035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必须坚持以人民为中心的发展思想，把握新发展阶段，贯彻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绿色</w:t>
      </w:r>
      <w:r>
        <w:rPr>
          <w:rFonts w:hint="eastAsia" w:ascii="仿宋_GB2312" w:hAnsi="仿宋_GB2312" w:eastAsia="仿宋_GB2312" w:cs="仿宋_GB2312"/>
          <w:sz w:val="32"/>
          <w:szCs w:val="32"/>
        </w:rPr>
        <w:t>、开放、共享的新发展理念</w:t>
      </w:r>
      <w:r>
        <w:rPr>
          <w:rFonts w:hint="eastAsia" w:ascii="仿宋_GB2312" w:hAnsi="仿宋_GB2312" w:eastAsia="仿宋_GB2312" w:cs="仿宋_GB2312"/>
          <w:sz w:val="32"/>
          <w:szCs w:val="32"/>
          <w:lang w:eastAsia="zh-CN"/>
        </w:rPr>
        <w:t>。</w:t>
      </w:r>
    </w:p>
    <w:p w14:paraId="362CE7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A.</w:t>
      </w:r>
      <w:r>
        <w:rPr>
          <w:rFonts w:hint="eastAsia" w:ascii="仿宋_GB2312" w:hAnsi="仿宋_GB2312" w:eastAsia="仿宋_GB2312" w:cs="仿宋_GB2312"/>
          <w:sz w:val="32"/>
          <w:szCs w:val="32"/>
        </w:rPr>
        <w:t>创新</w:t>
      </w:r>
    </w:p>
    <w:p w14:paraId="622B96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w:t>
      </w:r>
      <w:r>
        <w:rPr>
          <w:rFonts w:hint="eastAsia" w:ascii="仿宋_GB2312" w:hAnsi="仿宋_GB2312" w:eastAsia="仿宋_GB2312" w:cs="仿宋_GB2312"/>
          <w:sz w:val="32"/>
          <w:szCs w:val="32"/>
        </w:rPr>
        <w:t>协调</w:t>
      </w:r>
    </w:p>
    <w:p w14:paraId="6A82B8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和谐</w:t>
      </w:r>
    </w:p>
    <w:p w14:paraId="0FA067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平衡</w:t>
      </w:r>
    </w:p>
    <w:p w14:paraId="454B05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lang w:val="en-US" w:eastAsia="zh-CN"/>
        </w:rPr>
        <w:t>76.</w:t>
      </w:r>
      <w:r>
        <w:rPr>
          <w:rFonts w:hint="eastAsia" w:ascii="仿宋_GB2312" w:hAnsi="仿宋_GB2312" w:eastAsia="仿宋_GB2312" w:cs="仿宋_GB2312"/>
          <w:sz w:val="32"/>
          <w:szCs w:val="32"/>
        </w:rPr>
        <w:t>中国特色社会主义事业“五位一体”总体布局</w:t>
      </w:r>
      <w:r>
        <w:rPr>
          <w:rFonts w:hint="eastAsia" w:ascii="仿宋_GB2312" w:hAnsi="仿宋_GB2312" w:eastAsia="仿宋_GB2312" w:cs="仿宋_GB2312"/>
          <w:sz w:val="32"/>
          <w:szCs w:val="32"/>
          <w:lang w:eastAsia="zh-CN"/>
        </w:rPr>
        <w:t>是指：</w:t>
      </w:r>
      <w:r>
        <w:rPr>
          <w:rFonts w:hint="eastAsia" w:ascii="仿宋_GB2312" w:hAnsi="仿宋_GB2312" w:eastAsia="仿宋_GB2312" w:cs="仿宋_GB2312"/>
          <w:sz w:val="32"/>
          <w:szCs w:val="32"/>
        </w:rPr>
        <w:t>统筹推进经济建设、政治建设、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、生态文明建设</w:t>
      </w:r>
      <w:r>
        <w:rPr>
          <w:rFonts w:hint="eastAsia" w:ascii="仿宋_GB2312" w:hAnsi="仿宋_GB2312" w:eastAsia="仿宋_GB2312" w:cs="仿宋_GB2312"/>
          <w:sz w:val="32"/>
          <w:szCs w:val="32"/>
          <w:lang w:eastAsia="zh-CN"/>
        </w:rPr>
        <w:t>。</w:t>
      </w:r>
    </w:p>
    <w:p w14:paraId="6AAFD5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A.</w:t>
      </w:r>
      <w:r>
        <w:rPr>
          <w:rFonts w:hint="eastAsia" w:ascii="仿宋_GB2312" w:hAnsi="仿宋_GB2312" w:eastAsia="仿宋_GB2312" w:cs="仿宋_GB2312"/>
          <w:sz w:val="32"/>
          <w:szCs w:val="32"/>
        </w:rPr>
        <w:t>文化建设</w:t>
      </w:r>
    </w:p>
    <w:p w14:paraId="79EAD7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w:t>
      </w:r>
      <w:r>
        <w:rPr>
          <w:rFonts w:hint="eastAsia" w:ascii="仿宋_GB2312" w:hAnsi="仿宋_GB2312" w:eastAsia="仿宋_GB2312" w:cs="仿宋_GB2312"/>
          <w:lang w:eastAsia="zh-CN"/>
        </w:rPr>
        <w:t>城乡建设</w:t>
      </w:r>
    </w:p>
    <w:p w14:paraId="6111BC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C.</w:t>
      </w:r>
      <w:r>
        <w:rPr>
          <w:rFonts w:hint="eastAsia" w:ascii="仿宋_GB2312" w:hAnsi="仿宋_GB2312" w:eastAsia="仿宋_GB2312" w:cs="仿宋_GB2312"/>
          <w:sz w:val="32"/>
          <w:szCs w:val="32"/>
        </w:rPr>
        <w:t>社会建设</w:t>
      </w:r>
    </w:p>
    <w:p w14:paraId="7B8908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村镇建设</w:t>
      </w:r>
    </w:p>
    <w:p w14:paraId="60C4F4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lang w:val="en-US" w:eastAsia="zh-CN"/>
        </w:rPr>
        <w:t>77.</w:t>
      </w:r>
      <w:r>
        <w:rPr>
          <w:rFonts w:hint="eastAsia" w:ascii="仿宋_GB2312" w:hAnsi="仿宋_GB2312" w:eastAsia="仿宋_GB2312" w:cs="仿宋_GB2312"/>
          <w:sz w:val="32"/>
          <w:szCs w:val="32"/>
        </w:rPr>
        <w:t>充分发挥科学技术作为第一生产力的作用，充分发挥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作为第一资源的作用，充分发挥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作为引领发展第一动力的作用</w:t>
      </w:r>
      <w:r>
        <w:rPr>
          <w:rFonts w:hint="eastAsia" w:ascii="仿宋_GB2312" w:hAnsi="仿宋_GB2312" w:eastAsia="仿宋_GB2312" w:cs="仿宋_GB2312"/>
          <w:sz w:val="32"/>
          <w:szCs w:val="32"/>
          <w:lang w:eastAsia="zh-CN"/>
        </w:rPr>
        <w:t>。</w:t>
      </w:r>
    </w:p>
    <w:p w14:paraId="6FD407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A.</w:t>
      </w:r>
      <w:r>
        <w:rPr>
          <w:rFonts w:hint="eastAsia" w:ascii="仿宋_GB2312" w:hAnsi="仿宋_GB2312" w:eastAsia="仿宋_GB2312" w:cs="仿宋_GB2312"/>
          <w:sz w:val="32"/>
          <w:szCs w:val="32"/>
        </w:rPr>
        <w:t>人才</w:t>
      </w:r>
    </w:p>
    <w:p w14:paraId="7F3AD0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投资</w:t>
      </w:r>
    </w:p>
    <w:p w14:paraId="46A204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C.</w:t>
      </w:r>
      <w:r>
        <w:rPr>
          <w:rFonts w:hint="eastAsia" w:ascii="仿宋_GB2312" w:hAnsi="仿宋_GB2312" w:eastAsia="仿宋_GB2312" w:cs="仿宋_GB2312"/>
          <w:sz w:val="32"/>
          <w:szCs w:val="32"/>
        </w:rPr>
        <w:t>创新</w:t>
      </w:r>
    </w:p>
    <w:p w14:paraId="61655B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外资</w:t>
      </w:r>
    </w:p>
    <w:p w14:paraId="3F2F93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改革开放应当大胆探索，勇于开拓，提高改革决策的科学性，更加注重改革的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B</w:t>
      </w:r>
      <w:r>
        <w:rPr>
          <w:rFonts w:hint="eastAsia" w:ascii="仿宋_GB2312" w:hAnsi="仿宋_GB2312" w:eastAsia="仿宋_GB2312" w:cs="仿宋_GB2312"/>
          <w:lang w:val="en-US" w:eastAsia="zh-CN"/>
        </w:rPr>
        <w:t>CD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，在实践中开创新路。</w:t>
      </w:r>
    </w:p>
    <w:p w14:paraId="408FCD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集成性</w:t>
      </w:r>
    </w:p>
    <w:p w14:paraId="52865F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sz w:val="32"/>
          <w:szCs w:val="32"/>
        </w:rPr>
        <w:t>系统性</w:t>
      </w:r>
    </w:p>
    <w:p w14:paraId="19AD92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C.</w:t>
      </w:r>
      <w:r>
        <w:rPr>
          <w:rFonts w:hint="eastAsia" w:ascii="仿宋_GB2312" w:hAnsi="仿宋_GB2312" w:eastAsia="仿宋_GB2312" w:cs="仿宋_GB2312"/>
          <w:lang w:eastAsia="zh-CN"/>
        </w:rPr>
        <w:t>整体性</w:t>
      </w:r>
    </w:p>
    <w:p w14:paraId="4B810B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协同性</w:t>
      </w:r>
    </w:p>
    <w:p w14:paraId="5C5FC0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lang w:val="en-US" w:eastAsia="zh-CN"/>
        </w:rPr>
        <w:t>79.</w:t>
      </w:r>
      <w:r>
        <w:rPr>
          <w:rFonts w:hint="eastAsia" w:ascii="仿宋_GB2312" w:hAnsi="仿宋_GB2312" w:eastAsia="仿宋_GB2312" w:cs="仿宋_GB2312"/>
          <w:sz w:val="32"/>
          <w:szCs w:val="32"/>
        </w:rPr>
        <w:t>中国共产党领导人民发展社会主义市场经济。毫不动摇地巩固和发展公有制经济，毫不动摇地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w:t>
      </w:r>
      <w:r>
        <w:rPr>
          <w:rFonts w:hint="eastAsia" w:ascii="仿宋_GB2312" w:hAnsi="仿宋_GB2312" w:eastAsia="仿宋_GB2312" w:cs="仿宋_GB2312"/>
          <w:lang w:val="en-US" w:eastAsia="zh-CN"/>
        </w:rPr>
        <w:t>CD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非公有制经济发展。</w:t>
      </w:r>
    </w:p>
    <w:p w14:paraId="7BD7B7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A.</w:t>
      </w:r>
      <w:r>
        <w:rPr>
          <w:rFonts w:hint="eastAsia" w:ascii="仿宋_GB2312" w:hAnsi="仿宋_GB2312" w:eastAsia="仿宋_GB2312" w:cs="仿宋_GB2312"/>
          <w:sz w:val="32"/>
          <w:szCs w:val="32"/>
        </w:rPr>
        <w:t>鼓励</w:t>
      </w:r>
    </w:p>
    <w:p w14:paraId="01A0CD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关切</w:t>
      </w:r>
    </w:p>
    <w:p w14:paraId="53F88E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C.</w:t>
      </w:r>
      <w:r>
        <w:rPr>
          <w:rFonts w:hint="eastAsia" w:ascii="仿宋_GB2312" w:hAnsi="仿宋_GB2312" w:eastAsia="仿宋_GB2312" w:cs="仿宋_GB2312"/>
          <w:lang w:eastAsia="zh-CN"/>
        </w:rPr>
        <w:t>支持</w:t>
      </w:r>
    </w:p>
    <w:p w14:paraId="6A7287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引导</w:t>
      </w:r>
    </w:p>
    <w:p w14:paraId="1D3E73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lang w:val="en-US" w:eastAsia="zh-CN"/>
        </w:rPr>
        <w:t>80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发挥市场在资源配置中的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政府作用，建立完善的宏观调控体系。</w:t>
      </w:r>
    </w:p>
    <w:p w14:paraId="524E41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引导作用</w:t>
      </w:r>
    </w:p>
    <w:p w14:paraId="336ADC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sz w:val="32"/>
          <w:szCs w:val="32"/>
        </w:rPr>
        <w:t>决定性作用</w:t>
      </w:r>
    </w:p>
    <w:p w14:paraId="66A287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推进作用</w:t>
      </w:r>
    </w:p>
    <w:p w14:paraId="08DEF5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D.</w:t>
      </w:r>
      <w:r>
        <w:rPr>
          <w:rFonts w:hint="eastAsia" w:ascii="仿宋_GB2312" w:hAnsi="仿宋_GB2312" w:eastAsia="仿宋_GB2312" w:cs="仿宋_GB2312"/>
          <w:sz w:val="32"/>
          <w:szCs w:val="32"/>
        </w:rPr>
        <w:t>更好</w:t>
      </w:r>
      <w:r>
        <w:rPr>
          <w:rFonts w:hint="eastAsia" w:ascii="仿宋_GB2312" w:hAnsi="仿宋_GB2312" w:eastAsia="仿宋_GB2312" w:cs="仿宋_GB2312"/>
          <w:sz w:val="32"/>
          <w:szCs w:val="32"/>
          <w:lang w:eastAsia="zh-CN"/>
        </w:rPr>
        <w:t>发挥</w:t>
      </w:r>
    </w:p>
    <w:p w14:paraId="21A668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统筹城乡发展、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w:t>
      </w:r>
      <w:r>
        <w:rPr>
          <w:rFonts w:hint="eastAsia" w:ascii="仿宋_GB2312" w:hAnsi="仿宋_GB2312" w:eastAsia="仿宋_GB2312" w:cs="仿宋_GB2312"/>
          <w:lang w:val="en-US" w:eastAsia="zh-CN"/>
        </w:rPr>
        <w:t>BCD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，调整经济结构，转变经济发展方式，推进供给侧结构性改革。</w:t>
      </w:r>
    </w:p>
    <w:p w14:paraId="5BE0EB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A.</w:t>
      </w:r>
      <w:r>
        <w:rPr>
          <w:rFonts w:hint="eastAsia" w:ascii="仿宋_GB2312" w:hAnsi="仿宋_GB2312" w:eastAsia="仿宋_GB2312" w:cs="仿宋_GB2312"/>
          <w:sz w:val="32"/>
          <w:szCs w:val="32"/>
        </w:rPr>
        <w:t>区域发展</w:t>
      </w:r>
    </w:p>
    <w:p w14:paraId="5A81C3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sz w:val="32"/>
          <w:szCs w:val="32"/>
        </w:rPr>
        <w:t>经济社会发展</w:t>
      </w:r>
    </w:p>
    <w:p w14:paraId="2D1AED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C.</w:t>
      </w:r>
      <w:r>
        <w:rPr>
          <w:rFonts w:hint="eastAsia" w:ascii="仿宋_GB2312" w:hAnsi="仿宋_GB2312" w:eastAsia="仿宋_GB2312" w:cs="仿宋_GB2312"/>
          <w:sz w:val="32"/>
          <w:szCs w:val="32"/>
        </w:rPr>
        <w:t>人与自然和谐发展</w:t>
      </w:r>
    </w:p>
    <w:p w14:paraId="1B4F44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D.</w:t>
      </w:r>
      <w:r>
        <w:rPr>
          <w:rFonts w:hint="eastAsia" w:ascii="仿宋_GB2312" w:hAnsi="仿宋_GB2312" w:eastAsia="仿宋_GB2312" w:cs="仿宋_GB2312"/>
          <w:sz w:val="32"/>
          <w:szCs w:val="32"/>
        </w:rPr>
        <w:t>国内发展和对外开放</w:t>
      </w:r>
    </w:p>
    <w:p w14:paraId="3E5981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促进新型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w:t>
      </w:r>
      <w:r>
        <w:rPr>
          <w:rFonts w:hint="eastAsia" w:ascii="仿宋_GB2312" w:hAnsi="仿宋_GB2312" w:eastAsia="仿宋_GB2312" w:cs="仿宋_GB2312"/>
          <w:lang w:val="en-US" w:eastAsia="zh-CN"/>
        </w:rPr>
        <w:t>BCD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同步发展，建设社会主义新农村，走中国特色新型工业化道路，建设创新型国家和世界科技强国。</w:t>
      </w:r>
    </w:p>
    <w:p w14:paraId="3C6D47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A.</w:t>
      </w:r>
      <w:r>
        <w:rPr>
          <w:rFonts w:hint="eastAsia" w:ascii="仿宋_GB2312" w:hAnsi="仿宋_GB2312" w:eastAsia="仿宋_GB2312" w:cs="仿宋_GB2312"/>
          <w:sz w:val="32"/>
          <w:szCs w:val="32"/>
        </w:rPr>
        <w:t>工业化</w:t>
      </w:r>
    </w:p>
    <w:p w14:paraId="10E3F0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sz w:val="32"/>
          <w:szCs w:val="32"/>
        </w:rPr>
        <w:t>信息化</w:t>
      </w:r>
    </w:p>
    <w:p w14:paraId="2CC5B3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C.</w:t>
      </w:r>
      <w:r>
        <w:rPr>
          <w:rFonts w:hint="eastAsia" w:ascii="仿宋_GB2312" w:hAnsi="仿宋_GB2312" w:eastAsia="仿宋_GB2312" w:cs="仿宋_GB2312"/>
          <w:sz w:val="32"/>
          <w:szCs w:val="32"/>
        </w:rPr>
        <w:t>城镇化</w:t>
      </w:r>
    </w:p>
    <w:p w14:paraId="7F8575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D.</w:t>
      </w:r>
      <w:r>
        <w:rPr>
          <w:rFonts w:hint="eastAsia" w:ascii="仿宋_GB2312" w:hAnsi="仿宋_GB2312" w:eastAsia="仿宋_GB2312" w:cs="仿宋_GB2312"/>
          <w:sz w:val="32"/>
          <w:szCs w:val="32"/>
        </w:rPr>
        <w:t>农业现代化</w:t>
      </w:r>
    </w:p>
    <w:p w14:paraId="763D19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广开言路，建立健全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w:t>
      </w:r>
      <w:r>
        <w:rPr>
          <w:rFonts w:hint="eastAsia" w:ascii="仿宋_GB2312" w:hAnsi="仿宋_GB2312" w:eastAsia="仿宋_GB2312" w:cs="仿宋_GB2312"/>
          <w:lang w:val="en-US" w:eastAsia="zh-CN"/>
        </w:rPr>
        <w:t>BD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、民主管理、民主监督的制度和程序。</w:t>
      </w:r>
    </w:p>
    <w:p w14:paraId="52A004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A.</w:t>
      </w:r>
      <w:r>
        <w:rPr>
          <w:rFonts w:hint="eastAsia" w:ascii="仿宋_GB2312" w:hAnsi="仿宋_GB2312" w:eastAsia="仿宋_GB2312" w:cs="仿宋_GB2312"/>
          <w:sz w:val="32"/>
          <w:szCs w:val="32"/>
        </w:rPr>
        <w:t>民主选举</w:t>
      </w:r>
    </w:p>
    <w:p w14:paraId="32B032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B.</w:t>
      </w:r>
      <w:r>
        <w:rPr>
          <w:rFonts w:hint="eastAsia" w:ascii="仿宋_GB2312" w:hAnsi="仿宋_GB2312" w:eastAsia="仿宋_GB2312" w:cs="仿宋_GB2312"/>
          <w:sz w:val="32"/>
          <w:szCs w:val="32"/>
        </w:rPr>
        <w:t>民主协商</w:t>
      </w:r>
    </w:p>
    <w:p w14:paraId="265981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集体讨论</w:t>
      </w:r>
    </w:p>
    <w:p w14:paraId="26D023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D.</w:t>
      </w:r>
      <w:r>
        <w:rPr>
          <w:rFonts w:hint="eastAsia" w:ascii="仿宋_GB2312" w:hAnsi="仿宋_GB2312" w:eastAsia="仿宋_GB2312" w:cs="仿宋_GB2312"/>
          <w:sz w:val="32"/>
          <w:szCs w:val="32"/>
        </w:rPr>
        <w:t>民主决策</w:t>
      </w:r>
    </w:p>
    <w:p w14:paraId="7F4E96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建设社会主义精神文明，实行依法治国和以德治国相结合，提高全民族的思想道德素质和科学文化素质，为改革开放和社会主义现代化建设提供强大的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，建设社会主义文化强国。提高全民族的思想道德素质和科学文化素质</w:t>
      </w:r>
      <w:r>
        <w:rPr>
          <w:rFonts w:hint="eastAsia" w:ascii="仿宋_GB2312" w:hAnsi="仿宋_GB2312" w:eastAsia="仿宋_GB2312" w:cs="仿宋_GB2312"/>
          <w:sz w:val="32"/>
          <w:szCs w:val="32"/>
          <w:lang w:eastAsia="zh-CN"/>
        </w:rPr>
        <w:t>。</w:t>
      </w:r>
    </w:p>
    <w:p w14:paraId="725C60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A.</w:t>
      </w:r>
      <w:r>
        <w:rPr>
          <w:rFonts w:hint="eastAsia" w:ascii="仿宋_GB2312" w:hAnsi="仿宋_GB2312" w:eastAsia="仿宋_GB2312" w:cs="仿宋_GB2312"/>
          <w:sz w:val="32"/>
          <w:szCs w:val="32"/>
        </w:rPr>
        <w:t>思想保证</w:t>
      </w:r>
    </w:p>
    <w:p w14:paraId="530567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B.</w:t>
      </w:r>
      <w:r>
        <w:rPr>
          <w:rFonts w:hint="eastAsia" w:ascii="仿宋_GB2312" w:hAnsi="仿宋_GB2312" w:eastAsia="仿宋_GB2312" w:cs="仿宋_GB2312"/>
          <w:lang w:eastAsia="zh-CN"/>
        </w:rPr>
        <w:t>人文条件</w:t>
      </w:r>
    </w:p>
    <w:p w14:paraId="6DB797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C.</w:t>
      </w:r>
      <w:r>
        <w:rPr>
          <w:rFonts w:hint="eastAsia" w:ascii="仿宋_GB2312" w:hAnsi="仿宋_GB2312" w:eastAsia="仿宋_GB2312" w:cs="仿宋_GB2312"/>
          <w:sz w:val="32"/>
          <w:szCs w:val="32"/>
        </w:rPr>
        <w:t>精神动力</w:t>
      </w:r>
    </w:p>
    <w:p w14:paraId="4002C1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D.</w:t>
      </w:r>
      <w:r>
        <w:rPr>
          <w:rFonts w:hint="eastAsia" w:ascii="仿宋_GB2312" w:hAnsi="仿宋_GB2312" w:eastAsia="仿宋_GB2312" w:cs="仿宋_GB2312"/>
          <w:sz w:val="32"/>
          <w:szCs w:val="32"/>
        </w:rPr>
        <w:t>智力支持</w:t>
      </w:r>
    </w:p>
    <w:p w14:paraId="23DA0D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坚持总体国家安全观，统筹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，坚决维护国家主权、安全、发展利益。</w:t>
      </w:r>
    </w:p>
    <w:p w14:paraId="4DA9A8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社会</w:t>
      </w:r>
    </w:p>
    <w:p w14:paraId="60CF2C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B.</w:t>
      </w:r>
      <w:r>
        <w:rPr>
          <w:rFonts w:hint="eastAsia" w:ascii="仿宋_GB2312" w:hAnsi="仿宋_GB2312" w:eastAsia="仿宋_GB2312" w:cs="仿宋_GB2312"/>
          <w:sz w:val="32"/>
          <w:szCs w:val="32"/>
        </w:rPr>
        <w:t>发展</w:t>
      </w:r>
    </w:p>
    <w:p w14:paraId="61DE84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区域</w:t>
      </w:r>
    </w:p>
    <w:p w14:paraId="1A1F69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D.</w:t>
      </w:r>
      <w:r>
        <w:rPr>
          <w:rFonts w:hint="eastAsia" w:ascii="仿宋_GB2312" w:hAnsi="仿宋_GB2312" w:eastAsia="仿宋_GB2312" w:cs="仿宋_GB2312"/>
          <w:sz w:val="32"/>
          <w:szCs w:val="32"/>
        </w:rPr>
        <w:t>安全</w:t>
      </w:r>
    </w:p>
    <w:p w14:paraId="654F0A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ABD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为主的方针，坚持生产发展、生活富裕、生态良好的文明发展道路。</w:t>
      </w:r>
    </w:p>
    <w:p w14:paraId="47CBA8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A.</w:t>
      </w:r>
      <w:r>
        <w:rPr>
          <w:rFonts w:hint="eastAsia" w:ascii="仿宋_GB2312" w:hAnsi="仿宋_GB2312" w:eastAsia="仿宋_GB2312" w:cs="仿宋_GB2312"/>
          <w:sz w:val="32"/>
          <w:szCs w:val="32"/>
        </w:rPr>
        <w:t>节约优先</w:t>
      </w:r>
    </w:p>
    <w:p w14:paraId="5521E8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B.</w:t>
      </w:r>
      <w:r>
        <w:rPr>
          <w:rFonts w:hint="eastAsia" w:ascii="仿宋_GB2312" w:hAnsi="仿宋_GB2312" w:eastAsia="仿宋_GB2312" w:cs="仿宋_GB2312"/>
          <w:sz w:val="32"/>
          <w:szCs w:val="32"/>
        </w:rPr>
        <w:t>保护优先</w:t>
      </w:r>
    </w:p>
    <w:p w14:paraId="5A8F67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增长优先</w:t>
      </w:r>
    </w:p>
    <w:p w14:paraId="4A8341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D.</w:t>
      </w:r>
      <w:r>
        <w:rPr>
          <w:rFonts w:hint="eastAsia" w:ascii="仿宋_GB2312" w:hAnsi="仿宋_GB2312" w:eastAsia="仿宋_GB2312" w:cs="仿宋_GB2312"/>
          <w:sz w:val="32"/>
          <w:szCs w:val="32"/>
        </w:rPr>
        <w:t>自然恢复</w:t>
      </w:r>
    </w:p>
    <w:p w14:paraId="504E73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着力建设资源节约型、环境友好型社会，实行最严格的生态环境保护制度，形成节约资源和保护环境的空间格局、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w:t>
      </w:r>
      <w:r>
        <w:rPr>
          <w:rFonts w:hint="eastAsia" w:ascii="仿宋_GB2312" w:hAnsi="仿宋_GB2312" w:eastAsia="仿宋_GB2312" w:cs="仿宋_GB2312"/>
          <w:lang w:val="en-US" w:eastAsia="zh-CN"/>
        </w:rPr>
        <w:t>BD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，为人民创造良好生产生活环境，实现中华民族永续发展。</w:t>
      </w:r>
    </w:p>
    <w:p w14:paraId="53D7CA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A.</w:t>
      </w:r>
      <w:r>
        <w:rPr>
          <w:rFonts w:hint="eastAsia" w:ascii="仿宋_GB2312" w:hAnsi="仿宋_GB2312" w:eastAsia="仿宋_GB2312" w:cs="仿宋_GB2312"/>
          <w:sz w:val="32"/>
          <w:szCs w:val="32"/>
        </w:rPr>
        <w:t>产业结构</w:t>
      </w:r>
    </w:p>
    <w:p w14:paraId="4C5206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B.</w:t>
      </w:r>
      <w:r>
        <w:rPr>
          <w:rFonts w:hint="eastAsia" w:ascii="仿宋_GB2312" w:hAnsi="仿宋_GB2312" w:eastAsia="仿宋_GB2312" w:cs="仿宋_GB2312"/>
          <w:sz w:val="32"/>
          <w:szCs w:val="32"/>
        </w:rPr>
        <w:t>生产方式</w:t>
      </w:r>
    </w:p>
    <w:p w14:paraId="25A315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社会形态</w:t>
      </w:r>
    </w:p>
    <w:p w14:paraId="168E00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生活方式</w:t>
      </w:r>
    </w:p>
    <w:p w14:paraId="1CEEC3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lang w:val="en-US" w:eastAsia="zh-CN"/>
        </w:rPr>
        <w:t>88.</w:t>
      </w:r>
      <w:r>
        <w:rPr>
          <w:rFonts w:hint="eastAsia" w:ascii="仿宋_GB2312" w:hAnsi="仿宋_GB2312" w:eastAsia="仿宋_GB2312" w:cs="仿宋_GB2312"/>
          <w:sz w:val="32"/>
          <w:szCs w:val="32"/>
        </w:rPr>
        <w:t>进一步发展和壮大由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w:t>
      </w:r>
      <w:r>
        <w:rPr>
          <w:rFonts w:hint="eastAsia" w:ascii="仿宋_GB2312" w:hAnsi="仿宋_GB2312" w:eastAsia="仿宋_GB2312" w:cs="仿宋_GB2312"/>
          <w:lang w:val="en-US" w:eastAsia="zh-CN"/>
        </w:rPr>
        <w:t>BD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、拥护祖国统一和致力于中华民族伟大复兴的爱国者组成的最广泛的爱国统一战线</w:t>
      </w:r>
      <w:r>
        <w:rPr>
          <w:rFonts w:hint="eastAsia" w:ascii="仿宋_GB2312" w:hAnsi="仿宋_GB2312" w:eastAsia="仿宋_GB2312" w:cs="仿宋_GB2312"/>
          <w:sz w:val="32"/>
          <w:szCs w:val="32"/>
          <w:lang w:eastAsia="zh-CN"/>
        </w:rPr>
        <w:t>。</w:t>
      </w:r>
    </w:p>
    <w:p w14:paraId="287BAF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A.</w:t>
      </w:r>
      <w:r>
        <w:rPr>
          <w:rFonts w:hint="eastAsia" w:ascii="仿宋_GB2312" w:hAnsi="仿宋_GB2312" w:eastAsia="仿宋_GB2312" w:cs="仿宋_GB2312"/>
          <w:sz w:val="32"/>
          <w:szCs w:val="32"/>
        </w:rPr>
        <w:t>全体社会主义劳动者</w:t>
      </w:r>
    </w:p>
    <w:p w14:paraId="6A2516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B.</w:t>
      </w:r>
      <w:r>
        <w:rPr>
          <w:rFonts w:hint="eastAsia" w:ascii="仿宋_GB2312" w:hAnsi="仿宋_GB2312" w:eastAsia="仿宋_GB2312" w:cs="仿宋_GB2312"/>
          <w:sz w:val="32"/>
          <w:szCs w:val="32"/>
        </w:rPr>
        <w:t>社会主义事业的建设者</w:t>
      </w:r>
    </w:p>
    <w:p w14:paraId="582EAC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社会各个方面人士</w:t>
      </w:r>
    </w:p>
    <w:p w14:paraId="4E87C3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D.</w:t>
      </w:r>
      <w:r>
        <w:rPr>
          <w:rFonts w:hint="eastAsia" w:ascii="仿宋_GB2312" w:hAnsi="仿宋_GB2312" w:eastAsia="仿宋_GB2312" w:cs="仿宋_GB2312"/>
          <w:sz w:val="32"/>
          <w:szCs w:val="32"/>
        </w:rPr>
        <w:t>拥护社会主义的爱国者</w:t>
      </w:r>
    </w:p>
    <w:p w14:paraId="548B95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89.</w:t>
      </w:r>
      <w:r>
        <w:rPr>
          <w:rFonts w:hint="eastAsia" w:ascii="仿宋_GB2312" w:hAnsi="仿宋_GB2312" w:eastAsia="仿宋_GB2312" w:cs="仿宋_GB2312"/>
          <w:sz w:val="32"/>
          <w:szCs w:val="32"/>
        </w:rPr>
        <w:t>弘扬坚持真理、坚守理想，践行初心、担当使命，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w:t>
      </w:r>
      <w:r>
        <w:rPr>
          <w:rFonts w:hint="eastAsia" w:ascii="仿宋_GB2312" w:hAnsi="仿宋_GB2312" w:eastAsia="仿宋_GB2312" w:cs="仿宋_GB2312"/>
          <w:lang w:val="en-US" w:eastAsia="zh-CN"/>
        </w:rPr>
        <w:t>BCD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、的伟大建党精神</w:t>
      </w:r>
      <w:r>
        <w:rPr>
          <w:rFonts w:hint="eastAsia" w:ascii="仿宋_GB2312" w:hAnsi="仿宋_GB2312" w:eastAsia="仿宋_GB2312" w:cs="仿宋_GB2312"/>
          <w:sz w:val="32"/>
          <w:szCs w:val="32"/>
          <w:lang w:eastAsia="zh-CN"/>
        </w:rPr>
        <w:t>。</w:t>
      </w:r>
    </w:p>
    <w:p w14:paraId="7335ED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A.</w:t>
      </w:r>
      <w:r>
        <w:rPr>
          <w:rFonts w:hint="eastAsia" w:ascii="仿宋_GB2312" w:hAnsi="仿宋_GB2312" w:eastAsia="仿宋_GB2312" w:cs="仿宋_GB2312"/>
          <w:sz w:val="32"/>
          <w:szCs w:val="32"/>
        </w:rPr>
        <w:t>不怕牺牲</w:t>
      </w:r>
    </w:p>
    <w:p w14:paraId="1B3592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B.</w:t>
      </w:r>
      <w:r>
        <w:rPr>
          <w:rFonts w:hint="eastAsia" w:ascii="仿宋_GB2312" w:hAnsi="仿宋_GB2312" w:eastAsia="仿宋_GB2312" w:cs="仿宋_GB2312"/>
          <w:sz w:val="32"/>
          <w:szCs w:val="32"/>
        </w:rPr>
        <w:t>英勇斗争</w:t>
      </w:r>
    </w:p>
    <w:p w14:paraId="7DDC89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sz w:val="32"/>
          <w:szCs w:val="32"/>
        </w:rPr>
        <w:t>对党忠诚</w:t>
      </w:r>
    </w:p>
    <w:p w14:paraId="222D9E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D.</w:t>
      </w:r>
      <w:r>
        <w:rPr>
          <w:rFonts w:hint="eastAsia" w:ascii="仿宋_GB2312" w:hAnsi="仿宋_GB2312" w:eastAsia="仿宋_GB2312" w:cs="仿宋_GB2312"/>
          <w:sz w:val="32"/>
          <w:szCs w:val="32"/>
        </w:rPr>
        <w:t>不负人民</w:t>
      </w:r>
    </w:p>
    <w:p w14:paraId="29BC77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以党的政治建设为统领，全面推进党的政治建设、思想建设、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B</w:t>
      </w:r>
      <w:r>
        <w:rPr>
          <w:rFonts w:hint="eastAsia" w:ascii="仿宋_GB2312" w:hAnsi="仿宋_GB2312" w:eastAsia="仿宋_GB2312" w:cs="仿宋_GB2312"/>
          <w:lang w:val="en-US" w:eastAsia="zh-CN"/>
        </w:rPr>
        <w:t>CD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，把制度建设贯穿其中，深入推进反腐败斗争，全面提高党的建设科学化水平，以伟大自我革命引领伟大社会革命。</w:t>
      </w:r>
    </w:p>
    <w:p w14:paraId="4406DB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基层建设</w:t>
      </w:r>
    </w:p>
    <w:p w14:paraId="347603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B.</w:t>
      </w:r>
      <w:r>
        <w:rPr>
          <w:rFonts w:hint="eastAsia" w:ascii="仿宋_GB2312" w:hAnsi="仿宋_GB2312" w:eastAsia="仿宋_GB2312" w:cs="仿宋_GB2312"/>
          <w:sz w:val="32"/>
          <w:szCs w:val="32"/>
        </w:rPr>
        <w:t>组织建设</w:t>
      </w:r>
    </w:p>
    <w:p w14:paraId="0D49FF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sz w:val="32"/>
          <w:szCs w:val="32"/>
        </w:rPr>
        <w:t>作风建设</w:t>
      </w:r>
    </w:p>
    <w:p w14:paraId="1AC0E5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D.</w:t>
      </w:r>
      <w:r>
        <w:rPr>
          <w:rFonts w:hint="eastAsia" w:ascii="仿宋_GB2312" w:hAnsi="仿宋_GB2312" w:eastAsia="仿宋_GB2312" w:cs="仿宋_GB2312"/>
          <w:sz w:val="32"/>
          <w:szCs w:val="32"/>
        </w:rPr>
        <w:t>纪律建设</w:t>
      </w:r>
    </w:p>
    <w:p w14:paraId="3A9A8A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必须提高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ABD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，增强贯彻落实党的理论和路线方针政策的自觉性和坚定性。</w:t>
      </w:r>
    </w:p>
    <w:p w14:paraId="0080BB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A.</w:t>
      </w:r>
      <w:r>
        <w:rPr>
          <w:rFonts w:hint="eastAsia" w:ascii="仿宋_GB2312" w:hAnsi="仿宋_GB2312" w:eastAsia="仿宋_GB2312" w:cs="仿宋_GB2312"/>
          <w:sz w:val="32"/>
          <w:szCs w:val="32"/>
        </w:rPr>
        <w:t>政治判断力</w:t>
      </w:r>
    </w:p>
    <w:p w14:paraId="3858D2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B.</w:t>
      </w:r>
      <w:r>
        <w:rPr>
          <w:rFonts w:hint="eastAsia" w:ascii="仿宋_GB2312" w:hAnsi="仿宋_GB2312" w:eastAsia="仿宋_GB2312" w:cs="仿宋_GB2312"/>
          <w:sz w:val="32"/>
          <w:szCs w:val="32"/>
        </w:rPr>
        <w:t>政治领悟力</w:t>
      </w:r>
    </w:p>
    <w:p w14:paraId="4B3767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政治贯彻力</w:t>
      </w:r>
    </w:p>
    <w:p w14:paraId="141A06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D.</w:t>
      </w:r>
      <w:r>
        <w:rPr>
          <w:rFonts w:hint="eastAsia" w:ascii="仿宋_GB2312" w:hAnsi="仿宋_GB2312" w:eastAsia="仿宋_GB2312" w:cs="仿宋_GB2312"/>
          <w:sz w:val="32"/>
          <w:szCs w:val="32"/>
        </w:rPr>
        <w:t>政治执行力</w:t>
      </w:r>
    </w:p>
    <w:p w14:paraId="1BDE62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、任人唯贤，为坚持和加强党的全面领导、坚持和发展中国特色社会主义提供坚强组织保证。</w:t>
      </w:r>
    </w:p>
    <w:p w14:paraId="54791A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A.</w:t>
      </w:r>
      <w:r>
        <w:rPr>
          <w:rFonts w:hint="eastAsia" w:ascii="仿宋_GB2312" w:hAnsi="仿宋_GB2312" w:eastAsia="仿宋_GB2312" w:cs="仿宋_GB2312"/>
          <w:sz w:val="32"/>
          <w:szCs w:val="32"/>
        </w:rPr>
        <w:t>德才兼备</w:t>
      </w:r>
    </w:p>
    <w:p w14:paraId="24979A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B.</w:t>
      </w:r>
      <w:r>
        <w:rPr>
          <w:rFonts w:hint="eastAsia" w:ascii="仿宋_GB2312" w:hAnsi="仿宋_GB2312" w:eastAsia="仿宋_GB2312" w:cs="仿宋_GB2312"/>
          <w:lang w:eastAsia="zh-CN"/>
        </w:rPr>
        <w:t>办事能力</w:t>
      </w:r>
    </w:p>
    <w:p w14:paraId="154DEF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C.</w:t>
      </w:r>
      <w:r>
        <w:rPr>
          <w:rFonts w:hint="eastAsia" w:ascii="仿宋_GB2312" w:hAnsi="仿宋_GB2312" w:eastAsia="仿宋_GB2312" w:cs="仿宋_GB2312"/>
          <w:sz w:val="32"/>
          <w:szCs w:val="32"/>
        </w:rPr>
        <w:t>以德为先</w:t>
      </w:r>
    </w:p>
    <w:p w14:paraId="009C69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管理能力</w:t>
      </w:r>
    </w:p>
    <w:p w14:paraId="2BAF3A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lang w:val="en-US" w:eastAsia="zh-CN"/>
        </w:rPr>
        <w:t>93.</w:t>
      </w:r>
      <w:r>
        <w:rPr>
          <w:rFonts w:hint="eastAsia" w:ascii="仿宋_GB2312" w:hAnsi="仿宋_GB2312" w:eastAsia="仿宋_GB2312" w:cs="仿宋_GB2312"/>
          <w:sz w:val="32"/>
          <w:szCs w:val="32"/>
        </w:rPr>
        <w:t>党在任何时候都把群众利益放在第一位，同群众同甘共苦，保持最密切的联系，坚持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、利为民所谋，不允许任何党员脱离群众，凌驾于群众之上。</w:t>
      </w:r>
    </w:p>
    <w:p w14:paraId="1C6A6C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A.</w:t>
      </w:r>
      <w:r>
        <w:rPr>
          <w:rFonts w:hint="eastAsia" w:ascii="仿宋_GB2312" w:hAnsi="仿宋_GB2312" w:eastAsia="仿宋_GB2312" w:cs="仿宋_GB2312"/>
          <w:sz w:val="32"/>
          <w:szCs w:val="32"/>
        </w:rPr>
        <w:t>权为民所用</w:t>
      </w:r>
    </w:p>
    <w:p w14:paraId="511EC6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B.</w:t>
      </w:r>
      <w:r>
        <w:rPr>
          <w:rFonts w:hint="eastAsia" w:ascii="仿宋_GB2312" w:hAnsi="仿宋_GB2312" w:eastAsia="仿宋_GB2312" w:cs="仿宋_GB2312"/>
          <w:sz w:val="32"/>
          <w:szCs w:val="32"/>
        </w:rPr>
        <w:t>情为民所系</w:t>
      </w:r>
    </w:p>
    <w:p w14:paraId="21B833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C.</w:t>
      </w:r>
      <w:r>
        <w:rPr>
          <w:rFonts w:hint="eastAsia" w:ascii="仿宋_GB2312" w:hAnsi="仿宋_GB2312" w:eastAsia="仿宋_GB2312" w:cs="仿宋_GB2312"/>
          <w:sz w:val="32"/>
          <w:szCs w:val="32"/>
        </w:rPr>
        <w:t>以德为先</w:t>
      </w:r>
    </w:p>
    <w:p w14:paraId="2B8F0F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管理能力</w:t>
      </w:r>
    </w:p>
    <w:p w14:paraId="27F8AE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lang w:val="en-US" w:eastAsia="zh-CN"/>
        </w:rPr>
        <w:t>94.</w:t>
      </w:r>
      <w:r>
        <w:rPr>
          <w:rFonts w:hint="eastAsia" w:ascii="仿宋_GB2312" w:hAnsi="仿宋_GB2312" w:eastAsia="仿宋_GB2312" w:cs="仿宋_GB2312"/>
          <w:sz w:val="32"/>
          <w:szCs w:val="32"/>
        </w:rPr>
        <w:t>加强和规范党内政治生活，增强党内政治生活的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w:t>
      </w:r>
      <w:r>
        <w:rPr>
          <w:rFonts w:hint="eastAsia" w:ascii="仿宋_GB2312" w:hAnsi="仿宋_GB2312" w:eastAsia="仿宋_GB2312" w:cs="仿宋_GB2312"/>
          <w:lang w:val="en-US" w:eastAsia="zh-CN"/>
        </w:rPr>
        <w:t>BD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、战斗性，发展积极健康的党内政治文化，营造风清气正的良好政治生态。</w:t>
      </w:r>
    </w:p>
    <w:p w14:paraId="56D839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A.</w:t>
      </w:r>
      <w:r>
        <w:rPr>
          <w:rFonts w:hint="eastAsia" w:ascii="仿宋_GB2312" w:hAnsi="仿宋_GB2312" w:eastAsia="仿宋_GB2312" w:cs="仿宋_GB2312"/>
          <w:sz w:val="32"/>
          <w:szCs w:val="32"/>
        </w:rPr>
        <w:t>政治性</w:t>
      </w:r>
    </w:p>
    <w:p w14:paraId="06B99F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B.</w:t>
      </w:r>
      <w:r>
        <w:rPr>
          <w:rFonts w:hint="eastAsia" w:ascii="仿宋_GB2312" w:hAnsi="仿宋_GB2312" w:eastAsia="仿宋_GB2312" w:cs="仿宋_GB2312"/>
          <w:sz w:val="32"/>
          <w:szCs w:val="32"/>
        </w:rPr>
        <w:t>时代性</w:t>
      </w:r>
    </w:p>
    <w:p w14:paraId="06F350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能动性</w:t>
      </w:r>
    </w:p>
    <w:p w14:paraId="048A9C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D.</w:t>
      </w:r>
      <w:r>
        <w:rPr>
          <w:rFonts w:hint="eastAsia" w:ascii="仿宋_GB2312" w:hAnsi="仿宋_GB2312" w:eastAsia="仿宋_GB2312" w:cs="仿宋_GB2312"/>
          <w:sz w:val="32"/>
          <w:szCs w:val="32"/>
        </w:rPr>
        <w:t>原则性</w:t>
      </w:r>
    </w:p>
    <w:p w14:paraId="40F4F6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新形势下，党面临的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w:t>
      </w:r>
      <w:r>
        <w:rPr>
          <w:rFonts w:hint="eastAsia" w:ascii="仿宋_GB2312" w:hAnsi="仿宋_GB2312" w:eastAsia="仿宋_GB2312" w:cs="仿宋_GB2312"/>
          <w:lang w:val="en-US" w:eastAsia="zh-CN"/>
        </w:rPr>
        <w:t>BCD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是长期的、复杂的、严峻的，精神懈怠危险、能力不足危险、脱离群众危险、消极腐败危险更加尖锐地摆在全党面前</w:t>
      </w:r>
      <w:r>
        <w:rPr>
          <w:rFonts w:hint="eastAsia" w:ascii="仿宋_GB2312" w:hAnsi="仿宋_GB2312" w:eastAsia="仿宋_GB2312" w:cs="仿宋_GB2312"/>
          <w:sz w:val="32"/>
          <w:szCs w:val="32"/>
          <w:lang w:eastAsia="zh-CN"/>
        </w:rPr>
        <w:t>。</w:t>
      </w:r>
    </w:p>
    <w:p w14:paraId="5A7D7E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rPr>
        <w:t>A.</w:t>
      </w:r>
      <w:r>
        <w:rPr>
          <w:rFonts w:hint="eastAsia" w:ascii="仿宋_GB2312" w:hAnsi="仿宋_GB2312" w:eastAsia="仿宋_GB2312" w:cs="仿宋_GB2312"/>
          <w:sz w:val="32"/>
          <w:szCs w:val="32"/>
        </w:rPr>
        <w:t>执政考验</w:t>
      </w:r>
    </w:p>
    <w:p w14:paraId="0DB183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B.</w:t>
      </w:r>
      <w:r>
        <w:rPr>
          <w:rFonts w:hint="eastAsia" w:ascii="仿宋_GB2312" w:hAnsi="仿宋_GB2312" w:eastAsia="仿宋_GB2312" w:cs="仿宋_GB2312"/>
          <w:sz w:val="32"/>
          <w:szCs w:val="32"/>
        </w:rPr>
        <w:t>改革开放考验</w:t>
      </w:r>
    </w:p>
    <w:p w14:paraId="05E89E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sz w:val="32"/>
          <w:szCs w:val="32"/>
        </w:rPr>
        <w:t>市场经济考验</w:t>
      </w:r>
    </w:p>
    <w:p w14:paraId="25A6F5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D.</w:t>
      </w:r>
      <w:r>
        <w:rPr>
          <w:rFonts w:hint="eastAsia" w:ascii="仿宋_GB2312" w:hAnsi="仿宋_GB2312" w:eastAsia="仿宋_GB2312" w:cs="仿宋_GB2312"/>
          <w:sz w:val="32"/>
          <w:szCs w:val="32"/>
        </w:rPr>
        <w:t>外部环境考验</w:t>
      </w:r>
    </w:p>
    <w:p w14:paraId="3D99A9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lang w:val="en-US" w:eastAsia="zh-CN"/>
        </w:rPr>
        <w:t>.</w:t>
      </w:r>
      <w:r>
        <w:rPr>
          <w:rFonts w:hint="eastAsia" w:ascii="仿宋_GB2312" w:hAnsi="仿宋_GB2312" w:eastAsia="仿宋_GB2312" w:cs="仿宋_GB2312"/>
        </w:rPr>
        <w:t>下列选项中，属于党员义务的是（</w:t>
      </w:r>
      <w:r>
        <w:rPr>
          <w:rFonts w:hint="eastAsia" w:ascii="仿宋_GB2312" w:hAnsi="仿宋_GB2312" w:eastAsia="仿宋_GB2312" w:cs="仿宋_GB2312"/>
          <w:lang w:val="en-US" w:eastAsia="zh-CN"/>
        </w:rPr>
        <w:t>ABCD</w:t>
      </w:r>
      <w:r>
        <w:rPr>
          <w:rFonts w:hint="eastAsia" w:ascii="仿宋_GB2312" w:hAnsi="仿宋_GB2312" w:eastAsia="仿宋_GB2312" w:cs="仿宋_GB2312"/>
        </w:rPr>
        <w:t>）。</w:t>
      </w:r>
    </w:p>
    <w:p w14:paraId="0F9BCA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A.学习党的基本知识和党的历史</w:t>
      </w:r>
    </w:p>
    <w:p w14:paraId="3E32D5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B.坚持党和人民的利益高于一切</w:t>
      </w:r>
    </w:p>
    <w:p w14:paraId="17A8A5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C.维护党的团结和统一</w:t>
      </w:r>
    </w:p>
    <w:p w14:paraId="12495C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D.密切联系群众</w:t>
      </w:r>
    </w:p>
    <w:p w14:paraId="410379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97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rPr>
        <w:t>下列关于预备党员转为正式党员的说法，符合党章规定的有（</w:t>
      </w:r>
      <w:r>
        <w:rPr>
          <w:rFonts w:hint="eastAsia" w:ascii="仿宋_GB2312" w:hAnsi="仿宋_GB2312" w:eastAsia="仿宋_GB2312" w:cs="仿宋_GB2312"/>
          <w:lang w:val="en-US" w:eastAsia="zh-CN"/>
        </w:rPr>
        <w:t>ABD</w:t>
      </w:r>
      <w:r>
        <w:rPr>
          <w:rFonts w:hint="eastAsia" w:ascii="仿宋_GB2312" w:hAnsi="仿宋_GB2312" w:eastAsia="仿宋_GB2312" w:cs="仿宋_GB2312"/>
        </w:rPr>
        <w:t>）。</w:t>
      </w:r>
    </w:p>
    <w:p w14:paraId="32F76D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A.认真履行党员义务，具备党员条件的，应当按期转为正式党员</w:t>
      </w:r>
    </w:p>
    <w:p w14:paraId="3F5465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B.需要继续考察和教育的，可以延长预备期，但不能超过一年</w:t>
      </w:r>
    </w:p>
    <w:p w14:paraId="67D3FD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C.不行使党员权利，不及时向党支部汇报情况的，应当取消预备党员资格</w:t>
      </w:r>
    </w:p>
    <w:p w14:paraId="16D4AD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D.不履行党员义务，不具备党员条件的，应当取消预备党员资格</w:t>
      </w:r>
    </w:p>
    <w:p w14:paraId="5CC9A8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98.</w:t>
      </w:r>
      <w:r>
        <w:rPr>
          <w:rFonts w:hint="eastAsia" w:ascii="仿宋_GB2312" w:hAnsi="仿宋_GB2312" w:eastAsia="仿宋_GB2312" w:cs="仿宋_GB2312"/>
        </w:rPr>
        <w:t>凡属重大问题都要按照（</w:t>
      </w:r>
      <w:r>
        <w:rPr>
          <w:rFonts w:hint="eastAsia" w:ascii="仿宋_GB2312" w:hAnsi="仿宋_GB2312" w:eastAsia="仿宋_GB2312" w:cs="仿宋_GB2312"/>
          <w:lang w:val="en-US" w:eastAsia="zh-CN"/>
        </w:rPr>
        <w:t>ABCD</w:t>
      </w:r>
      <w:r>
        <w:rPr>
          <w:rFonts w:hint="eastAsia" w:ascii="仿宋_GB2312" w:hAnsi="仿宋_GB2312" w:eastAsia="仿宋_GB2312" w:cs="仿宋_GB2312"/>
        </w:rPr>
        <w:t>）的原则，由党的委员会集体讨论，作出决定。</w:t>
      </w:r>
    </w:p>
    <w:p w14:paraId="0167BF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A.集体领导</w:t>
      </w:r>
    </w:p>
    <w:p w14:paraId="783E1B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B.民主集中</w:t>
      </w:r>
    </w:p>
    <w:p w14:paraId="60D5FE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C.个别酝酿</w:t>
      </w:r>
    </w:p>
    <w:p w14:paraId="299FDF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D.会议决定</w:t>
      </w:r>
    </w:p>
    <w:p w14:paraId="56F80B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99.</w:t>
      </w:r>
      <w:r>
        <w:rPr>
          <w:rFonts w:hint="eastAsia" w:ascii="仿宋_GB2312" w:hAnsi="仿宋_GB2312" w:eastAsia="仿宋_GB2312" w:cs="仿宋_GB2312"/>
        </w:rPr>
        <w:t>在党的各级代表大会的代表和委员会的产生过程中，选举人享有以下权利：（</w:t>
      </w:r>
      <w:r>
        <w:rPr>
          <w:rFonts w:hint="eastAsia" w:ascii="仿宋_GB2312" w:hAnsi="仿宋_GB2312" w:eastAsia="仿宋_GB2312" w:cs="仿宋_GB2312"/>
          <w:lang w:val="en-US" w:eastAsia="zh-CN"/>
        </w:rPr>
        <w:t>ABD</w:t>
      </w:r>
      <w:r>
        <w:rPr>
          <w:rFonts w:hint="eastAsia" w:ascii="仿宋_GB2312" w:hAnsi="仿宋_GB2312" w:eastAsia="仿宋_GB2312" w:cs="仿宋_GB2312"/>
        </w:rPr>
        <w:t>）。</w:t>
      </w:r>
    </w:p>
    <w:p w14:paraId="459B51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A.了解候选人情况</w:t>
      </w:r>
    </w:p>
    <w:p w14:paraId="7D0FBF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B.要求改变候选人</w:t>
      </w:r>
    </w:p>
    <w:p w14:paraId="0C45DE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C.要求延期选举</w:t>
      </w:r>
    </w:p>
    <w:p w14:paraId="2E57FE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D.不选任何一个候选人和另选他人</w:t>
      </w:r>
    </w:p>
    <w:p w14:paraId="2830F5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100.</w:t>
      </w:r>
      <w:r>
        <w:rPr>
          <w:rFonts w:hint="eastAsia" w:ascii="仿宋_GB2312" w:hAnsi="仿宋_GB2312" w:eastAsia="仿宋_GB2312" w:cs="仿宋_GB2312"/>
        </w:rPr>
        <w:t>下列说法中，符合党章规定的有（</w:t>
      </w:r>
      <w:r>
        <w:rPr>
          <w:rFonts w:hint="eastAsia" w:ascii="仿宋_GB2312" w:hAnsi="仿宋_GB2312" w:eastAsia="仿宋_GB2312" w:cs="仿宋_GB2312"/>
          <w:lang w:val="en-US" w:eastAsia="zh-CN"/>
        </w:rPr>
        <w:t>ACD</w:t>
      </w:r>
      <w:r>
        <w:rPr>
          <w:rFonts w:hint="eastAsia" w:ascii="仿宋_GB2312" w:hAnsi="仿宋_GB2312" w:eastAsia="仿宋_GB2312" w:cs="仿宋_GB2312"/>
        </w:rPr>
        <w:t>）。</w:t>
      </w:r>
    </w:p>
    <w:p w14:paraId="78917B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A.党的下级组织必须坚决执行上级组织的决定</w:t>
      </w:r>
    </w:p>
    <w:p w14:paraId="62F775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B.下级组织如果认为上级组织的决定不符合本地区、本部门的实际情况，可以拒不执行</w:t>
      </w:r>
    </w:p>
    <w:p w14:paraId="4E16B1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C.下级组织如果认为上级组织的决定不符合本地区、本部门的实际情况，可以请求改变</w:t>
      </w:r>
    </w:p>
    <w:p w14:paraId="017AF8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D.如果上级组织坚持原决定，下级组织必须执行，并不得公开发表不同意见，但有权向再上一级组织报告</w:t>
      </w:r>
    </w:p>
    <w:p w14:paraId="1977DE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101.</w:t>
      </w:r>
      <w:r>
        <w:rPr>
          <w:rFonts w:hint="eastAsia" w:ascii="仿宋_GB2312" w:hAnsi="仿宋_GB2312" w:eastAsia="仿宋_GB2312" w:cs="仿宋_GB2312"/>
        </w:rPr>
        <w:t>下列选项中，属于党的全国代表大会的职权的有（</w:t>
      </w:r>
      <w:r>
        <w:rPr>
          <w:rFonts w:hint="eastAsia" w:ascii="仿宋_GB2312" w:hAnsi="仿宋_GB2312" w:eastAsia="仿宋_GB2312" w:cs="仿宋_GB2312"/>
          <w:lang w:val="en-US" w:eastAsia="zh-CN"/>
        </w:rPr>
        <w:t>ABCD</w:t>
      </w:r>
      <w:r>
        <w:rPr>
          <w:rFonts w:hint="eastAsia" w:ascii="仿宋_GB2312" w:hAnsi="仿宋_GB2312" w:eastAsia="仿宋_GB2312" w:cs="仿宋_GB2312"/>
        </w:rPr>
        <w:t>）。</w:t>
      </w:r>
    </w:p>
    <w:p w14:paraId="6F5F19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A.听取和审查中央委员会的报告</w:t>
      </w:r>
    </w:p>
    <w:p w14:paraId="61432D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B.讨论并决定党的重大问题</w:t>
      </w:r>
    </w:p>
    <w:p w14:paraId="46F07A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C.修改党的章程</w:t>
      </w:r>
    </w:p>
    <w:p w14:paraId="39CA78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D.选举中央委员会</w:t>
      </w:r>
    </w:p>
    <w:p w14:paraId="268AD9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102.</w:t>
      </w:r>
      <w:r>
        <w:rPr>
          <w:rFonts w:hint="eastAsia" w:ascii="仿宋_GB2312" w:hAnsi="仿宋_GB2312" w:eastAsia="仿宋_GB2312" w:cs="仿宋_GB2312"/>
        </w:rPr>
        <w:t>企业、农村、机关、（</w:t>
      </w:r>
      <w:r>
        <w:rPr>
          <w:rFonts w:hint="eastAsia" w:ascii="仿宋_GB2312" w:hAnsi="仿宋_GB2312" w:eastAsia="仿宋_GB2312" w:cs="仿宋_GB2312"/>
          <w:lang w:val="en-US" w:eastAsia="zh-CN"/>
        </w:rPr>
        <w:t>ABCD</w:t>
      </w:r>
      <w:r>
        <w:rPr>
          <w:rFonts w:hint="eastAsia" w:ascii="仿宋_GB2312" w:hAnsi="仿宋_GB2312" w:eastAsia="仿宋_GB2312" w:cs="仿宋_GB2312"/>
        </w:rPr>
        <w:t>）、社会组织、人民解放军连队和其他基层单位，凡是有正式党员3人以上的，都应当成立党的基层组织。</w:t>
      </w:r>
    </w:p>
    <w:p w14:paraId="7500A3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A.学校</w:t>
      </w:r>
    </w:p>
    <w:p w14:paraId="41D25B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B.医院</w:t>
      </w:r>
    </w:p>
    <w:p w14:paraId="3BD0C9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C.科研院所</w:t>
      </w:r>
    </w:p>
    <w:p w14:paraId="7013AB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D.街道社区</w:t>
      </w:r>
    </w:p>
    <w:p w14:paraId="02F512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103.</w:t>
      </w:r>
      <w:r>
        <w:rPr>
          <w:rFonts w:hint="eastAsia" w:ascii="仿宋_GB2312" w:hAnsi="仿宋_GB2312" w:eastAsia="仿宋_GB2312" w:cs="仿宋_GB2312"/>
        </w:rPr>
        <w:t>党的基层组织，根据工作需要和党员人数，经上级党组织批准，分别设立党的（</w:t>
      </w:r>
      <w:r>
        <w:rPr>
          <w:rFonts w:hint="eastAsia" w:ascii="仿宋_GB2312" w:hAnsi="仿宋_GB2312" w:eastAsia="仿宋_GB2312" w:cs="仿宋_GB2312"/>
          <w:lang w:val="en-US" w:eastAsia="zh-CN"/>
        </w:rPr>
        <w:t>ABD</w:t>
      </w:r>
      <w:r>
        <w:rPr>
          <w:rFonts w:hint="eastAsia" w:ascii="仿宋_GB2312" w:hAnsi="仿宋_GB2312" w:eastAsia="仿宋_GB2312" w:cs="仿宋_GB2312"/>
        </w:rPr>
        <w:t>）。</w:t>
      </w:r>
    </w:p>
    <w:p w14:paraId="1BB695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A.基层委员会</w:t>
      </w:r>
    </w:p>
    <w:p w14:paraId="3987D8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B.总支部委员会</w:t>
      </w:r>
    </w:p>
    <w:p w14:paraId="59ABFE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C.党小组</w:t>
      </w:r>
    </w:p>
    <w:p w14:paraId="079101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D.支部委员会</w:t>
      </w:r>
    </w:p>
    <w:p w14:paraId="03CE14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104.</w:t>
      </w:r>
      <w:r>
        <w:rPr>
          <w:rFonts w:hint="eastAsia" w:ascii="仿宋_GB2312" w:hAnsi="仿宋_GB2312" w:eastAsia="仿宋_GB2312" w:cs="仿宋_GB2312"/>
        </w:rPr>
        <w:t>以下属于党的基层组织基本任务的是（</w:t>
      </w:r>
      <w:r>
        <w:rPr>
          <w:rFonts w:hint="eastAsia" w:ascii="仿宋_GB2312" w:hAnsi="仿宋_GB2312" w:eastAsia="仿宋_GB2312" w:cs="仿宋_GB2312"/>
          <w:lang w:val="en-US" w:eastAsia="zh-CN"/>
        </w:rPr>
        <w:t>BCD</w:t>
      </w:r>
      <w:r>
        <w:rPr>
          <w:rFonts w:hint="eastAsia" w:ascii="仿宋_GB2312" w:hAnsi="仿宋_GB2312" w:eastAsia="仿宋_GB2312" w:cs="仿宋_GB2312"/>
        </w:rPr>
        <w:t>）。</w:t>
      </w:r>
    </w:p>
    <w:p w14:paraId="3FB09C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A.选举上级党的委员会</w:t>
      </w:r>
    </w:p>
    <w:p w14:paraId="22A346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B.推进党史学习教育常态化制度化</w:t>
      </w:r>
    </w:p>
    <w:p w14:paraId="79B329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C.对党员进行教育、管理、监督和服务，提高党员素质，坚定理想信念，增强党性</w:t>
      </w:r>
    </w:p>
    <w:p w14:paraId="57B6F8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D.监督党员干部和其他任何工作人员严格遵守国家法律法规</w:t>
      </w:r>
    </w:p>
    <w:p w14:paraId="3C0241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105.</w:t>
      </w:r>
      <w:r>
        <w:rPr>
          <w:rFonts w:hint="eastAsia" w:ascii="仿宋_GB2312" w:hAnsi="仿宋_GB2312" w:eastAsia="仿宋_GB2312" w:cs="仿宋_GB2312"/>
        </w:rPr>
        <w:t>国有企业党委（党组）加强党组织的自身建设，领导（</w:t>
      </w:r>
      <w:r>
        <w:rPr>
          <w:rFonts w:hint="eastAsia" w:ascii="仿宋_GB2312" w:hAnsi="仿宋_GB2312" w:eastAsia="仿宋_GB2312" w:cs="仿宋_GB2312"/>
          <w:lang w:val="en-US" w:eastAsia="zh-CN"/>
        </w:rPr>
        <w:t>ACD</w:t>
      </w:r>
      <w:r>
        <w:rPr>
          <w:rFonts w:hint="eastAsia" w:ascii="仿宋_GB2312" w:hAnsi="仿宋_GB2312" w:eastAsia="仿宋_GB2312" w:cs="仿宋_GB2312"/>
        </w:rPr>
        <w:t>）和工会、共青团、妇女组织等群团组织。</w:t>
      </w:r>
    </w:p>
    <w:p w14:paraId="3E4EE6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A.思想政治工作</w:t>
      </w:r>
    </w:p>
    <w:p w14:paraId="766AC4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w:t>
      </w:r>
      <w:r>
        <w:rPr>
          <w:rFonts w:hint="eastAsia" w:ascii="仿宋_GB2312" w:hAnsi="仿宋_GB2312" w:eastAsia="仿宋_GB2312" w:cs="仿宋_GB2312"/>
          <w:lang w:eastAsia="zh-CN"/>
        </w:rPr>
        <w:t>社会</w:t>
      </w:r>
      <w:r>
        <w:rPr>
          <w:rFonts w:hint="eastAsia" w:ascii="仿宋_GB2312" w:hAnsi="仿宋_GB2312" w:eastAsia="仿宋_GB2312" w:cs="仿宋_GB2312"/>
        </w:rPr>
        <w:t>意识形态工作</w:t>
      </w:r>
    </w:p>
    <w:p w14:paraId="1C2F6C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C.精神文明建设</w:t>
      </w:r>
    </w:p>
    <w:p w14:paraId="5B9EF5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D.统一战线工作</w:t>
      </w:r>
    </w:p>
    <w:p w14:paraId="6ADCA3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106.</w:t>
      </w:r>
      <w:r>
        <w:rPr>
          <w:rFonts w:hint="eastAsia" w:ascii="仿宋_GB2312" w:hAnsi="仿宋_GB2312" w:eastAsia="仿宋_GB2312" w:cs="仿宋_GB2312"/>
        </w:rPr>
        <w:t>非公有制经济组织中党的基层组织，（</w:t>
      </w:r>
      <w:r>
        <w:rPr>
          <w:rFonts w:hint="eastAsia" w:ascii="仿宋_GB2312" w:hAnsi="仿宋_GB2312" w:eastAsia="仿宋_GB2312" w:cs="仿宋_GB2312"/>
          <w:lang w:val="en-US" w:eastAsia="zh-CN"/>
        </w:rPr>
        <w:t>ABC</w:t>
      </w:r>
      <w:r>
        <w:rPr>
          <w:rFonts w:hint="eastAsia" w:ascii="仿宋_GB2312" w:hAnsi="仿宋_GB2312" w:eastAsia="仿宋_GB2312" w:cs="仿宋_GB2312"/>
        </w:rPr>
        <w:t>）。</w:t>
      </w:r>
    </w:p>
    <w:p w14:paraId="1BDDCA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A.贯彻党的方针政策</w:t>
      </w:r>
    </w:p>
    <w:p w14:paraId="4BF87D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B.引导和监督企业遵守国家的法律法规</w:t>
      </w:r>
    </w:p>
    <w:p w14:paraId="768ADC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w:t>
      </w:r>
      <w:r>
        <w:rPr>
          <w:rFonts w:hint="eastAsia" w:ascii="仿宋_GB2312" w:hAnsi="仿宋_GB2312" w:eastAsia="仿宋_GB2312" w:cs="仿宋_GB2312"/>
          <w:sz w:val="32"/>
          <w:szCs w:val="32"/>
        </w:rPr>
        <w:t>领导工会、共青团等群团组织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团结凝聚职工群众，维护各方的合法权益，促进企业健康发展</w:t>
      </w:r>
    </w:p>
    <w:p w14:paraId="337D0E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D.发挥</w:t>
      </w:r>
      <w:r>
        <w:rPr>
          <w:rFonts w:hint="eastAsia" w:ascii="仿宋_GB2312" w:hAnsi="仿宋_GB2312" w:eastAsia="仿宋_GB2312" w:cs="仿宋_GB2312"/>
          <w:lang w:eastAsia="zh-CN"/>
        </w:rPr>
        <w:t>企业管理</w:t>
      </w:r>
      <w:r>
        <w:rPr>
          <w:rFonts w:hint="eastAsia" w:ascii="仿宋_GB2312" w:hAnsi="仿宋_GB2312" w:eastAsia="仿宋_GB2312" w:cs="仿宋_GB2312"/>
        </w:rPr>
        <w:t>作用</w:t>
      </w:r>
    </w:p>
    <w:p w14:paraId="5B8C4C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107.</w:t>
      </w:r>
      <w:r>
        <w:rPr>
          <w:rFonts w:hint="eastAsia" w:ascii="仿宋_GB2312" w:hAnsi="仿宋_GB2312" w:eastAsia="仿宋_GB2312" w:cs="仿宋_GB2312"/>
        </w:rPr>
        <w:t>社会组织中党的基层组织，（</w:t>
      </w:r>
      <w:r>
        <w:rPr>
          <w:rFonts w:hint="eastAsia" w:ascii="仿宋_GB2312" w:hAnsi="仿宋_GB2312" w:eastAsia="仿宋_GB2312" w:cs="仿宋_GB2312"/>
          <w:lang w:val="en-US" w:eastAsia="zh-CN"/>
        </w:rPr>
        <w:t>ABCD</w:t>
      </w:r>
      <w:r>
        <w:rPr>
          <w:rFonts w:hint="eastAsia" w:ascii="仿宋_GB2312" w:hAnsi="仿宋_GB2312" w:eastAsia="仿宋_GB2312" w:cs="仿宋_GB2312"/>
        </w:rPr>
        <w:t>）。</w:t>
      </w:r>
    </w:p>
    <w:p w14:paraId="2FDFA5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A.宣传和执行党的路线、方针、政策</w:t>
      </w:r>
    </w:p>
    <w:p w14:paraId="518395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B.领导工会、共青团等群团组织</w:t>
      </w:r>
    </w:p>
    <w:p w14:paraId="545737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C.教育管理党员</w:t>
      </w:r>
      <w:bookmarkStart w:id="0" w:name="_GoBack"/>
      <w:bookmarkEnd w:id="0"/>
    </w:p>
    <w:p w14:paraId="4E47EF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D.引领服务群众，推动事业发展</w:t>
      </w:r>
    </w:p>
    <w:p w14:paraId="3BFEF3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108.</w:t>
      </w:r>
      <w:r>
        <w:rPr>
          <w:rFonts w:hint="eastAsia" w:ascii="仿宋_GB2312" w:hAnsi="仿宋_GB2312" w:eastAsia="仿宋_GB2312" w:cs="仿宋_GB2312"/>
        </w:rPr>
        <w:t>各级党和国家机关中党的基层组织，（</w:t>
      </w:r>
      <w:r>
        <w:rPr>
          <w:rFonts w:hint="eastAsia" w:ascii="仿宋_GB2312" w:hAnsi="仿宋_GB2312" w:eastAsia="仿宋_GB2312" w:cs="仿宋_GB2312"/>
          <w:lang w:val="en-US" w:eastAsia="zh-CN"/>
        </w:rPr>
        <w:t>AC</w:t>
      </w:r>
      <w:r>
        <w:rPr>
          <w:rFonts w:hint="eastAsia" w:ascii="仿宋_GB2312" w:hAnsi="仿宋_GB2312" w:eastAsia="仿宋_GB2312" w:cs="仿宋_GB2312"/>
        </w:rPr>
        <w:t>）。</w:t>
      </w:r>
    </w:p>
    <w:p w14:paraId="76961E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A.协助行政负责人完成任务，改进工作</w:t>
      </w:r>
    </w:p>
    <w:p w14:paraId="285F06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B.领导本单位的业务工作</w:t>
      </w:r>
    </w:p>
    <w:p w14:paraId="46C338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C.对包括行政负责人在内的每个党员进行教育、管理、监督</w:t>
      </w:r>
    </w:p>
    <w:p w14:paraId="6871C2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D.对本单位</w:t>
      </w:r>
      <w:r>
        <w:rPr>
          <w:rFonts w:hint="eastAsia" w:ascii="仿宋_GB2312" w:hAnsi="仿宋_GB2312" w:eastAsia="仿宋_GB2312" w:cs="仿宋_GB2312"/>
          <w:lang w:val="en-US" w:eastAsia="zh-CN"/>
        </w:rPr>
        <w:t>业务</w:t>
      </w:r>
      <w:r>
        <w:rPr>
          <w:rFonts w:hint="eastAsia" w:ascii="仿宋_GB2312" w:hAnsi="仿宋_GB2312" w:eastAsia="仿宋_GB2312" w:cs="仿宋_GB2312"/>
        </w:rPr>
        <w:t>问题进行讨论和作出决定</w:t>
      </w:r>
    </w:p>
    <w:p w14:paraId="6CD1F1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109.</w:t>
      </w:r>
      <w:r>
        <w:rPr>
          <w:rFonts w:hint="eastAsia" w:ascii="仿宋_GB2312" w:hAnsi="仿宋_GB2312" w:eastAsia="仿宋_GB2312" w:cs="仿宋_GB2312"/>
        </w:rPr>
        <w:t>党支部是党的基础组织，担负直接教育党员、管理党员、监督党员和（</w:t>
      </w:r>
      <w:r>
        <w:rPr>
          <w:rFonts w:hint="eastAsia" w:ascii="仿宋_GB2312" w:hAnsi="仿宋_GB2312" w:eastAsia="仿宋_GB2312" w:cs="仿宋_GB2312"/>
          <w:lang w:val="en-US" w:eastAsia="zh-CN"/>
        </w:rPr>
        <w:t>ABCD</w:t>
      </w:r>
      <w:r>
        <w:rPr>
          <w:rFonts w:hint="eastAsia" w:ascii="仿宋_GB2312" w:hAnsi="仿宋_GB2312" w:eastAsia="仿宋_GB2312" w:cs="仿宋_GB2312"/>
        </w:rPr>
        <w:t>）的职责。</w:t>
      </w:r>
    </w:p>
    <w:p w14:paraId="350DC1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A.组织群众</w:t>
      </w:r>
    </w:p>
    <w:p w14:paraId="634040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B.宣传群众</w:t>
      </w:r>
    </w:p>
    <w:p w14:paraId="47D58C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C.凝聚群众</w:t>
      </w:r>
    </w:p>
    <w:p w14:paraId="01FFF3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D.服务群众</w:t>
      </w:r>
    </w:p>
    <w:p w14:paraId="6A0966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110.</w:t>
      </w:r>
      <w:r>
        <w:rPr>
          <w:rFonts w:hint="eastAsia" w:ascii="仿宋_GB2312" w:hAnsi="仿宋_GB2312" w:eastAsia="仿宋_GB2312" w:cs="仿宋_GB2312"/>
        </w:rPr>
        <w:t>党的干部是党的事业的骨干，是人民的公仆，要做到（</w:t>
      </w:r>
      <w:r>
        <w:rPr>
          <w:rFonts w:hint="eastAsia" w:ascii="仿宋_GB2312" w:hAnsi="仿宋_GB2312" w:eastAsia="仿宋_GB2312" w:cs="仿宋_GB2312"/>
          <w:lang w:val="en-US" w:eastAsia="zh-CN"/>
        </w:rPr>
        <w:t>ABC</w:t>
      </w:r>
      <w:r>
        <w:rPr>
          <w:rFonts w:hint="eastAsia" w:ascii="仿宋_GB2312" w:hAnsi="仿宋_GB2312" w:eastAsia="仿宋_GB2312" w:cs="仿宋_GB2312"/>
        </w:rPr>
        <w:t>）。</w:t>
      </w:r>
    </w:p>
    <w:p w14:paraId="6C699D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A.忠诚</w:t>
      </w:r>
    </w:p>
    <w:p w14:paraId="7492AB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B.干净</w:t>
      </w:r>
    </w:p>
    <w:p w14:paraId="4BA530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C.担当</w:t>
      </w:r>
    </w:p>
    <w:p w14:paraId="00BF31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和衷</w:t>
      </w:r>
    </w:p>
    <w:p w14:paraId="161F1E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111.</w:t>
      </w:r>
      <w:r>
        <w:rPr>
          <w:rFonts w:hint="eastAsia" w:ascii="仿宋_GB2312" w:hAnsi="仿宋_GB2312" w:eastAsia="仿宋_GB2312" w:cs="仿宋_GB2312"/>
        </w:rPr>
        <w:t>中国共产党按照德才兼备、以德为先的原则选拔干部，坚持五湖四海、任人唯贤，坚持事业为上、公道正派，反对任人唯亲，努力实现干部队伍的（</w:t>
      </w:r>
      <w:r>
        <w:rPr>
          <w:rFonts w:hint="eastAsia" w:ascii="仿宋_GB2312" w:hAnsi="仿宋_GB2312" w:eastAsia="仿宋_GB2312" w:cs="仿宋_GB2312"/>
          <w:lang w:val="en-US" w:eastAsia="zh-CN"/>
        </w:rPr>
        <w:t>ABCD</w:t>
      </w:r>
      <w:r>
        <w:rPr>
          <w:rFonts w:hint="eastAsia" w:ascii="仿宋_GB2312" w:hAnsi="仿宋_GB2312" w:eastAsia="仿宋_GB2312" w:cs="仿宋_GB2312"/>
        </w:rPr>
        <w:t>）。</w:t>
      </w:r>
    </w:p>
    <w:p w14:paraId="18B174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A.革命化</w:t>
      </w:r>
    </w:p>
    <w:p w14:paraId="63093A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B.年轻化</w:t>
      </w:r>
    </w:p>
    <w:p w14:paraId="67A736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C.知识化</w:t>
      </w:r>
    </w:p>
    <w:p w14:paraId="2A140A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D.专业化</w:t>
      </w:r>
    </w:p>
    <w:p w14:paraId="263B71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112.</w:t>
      </w:r>
      <w:r>
        <w:rPr>
          <w:rFonts w:hint="eastAsia" w:ascii="仿宋_GB2312" w:hAnsi="仿宋_GB2312" w:eastAsia="仿宋_GB2312" w:cs="仿宋_GB2312"/>
        </w:rPr>
        <w:t>关于党的各级领导干部必须具备的基本条件，下列说法中正确的是（</w:t>
      </w:r>
      <w:r>
        <w:rPr>
          <w:rFonts w:hint="eastAsia" w:ascii="仿宋_GB2312" w:hAnsi="仿宋_GB2312" w:eastAsia="仿宋_GB2312" w:cs="仿宋_GB2312"/>
          <w:lang w:val="en-US" w:eastAsia="zh-CN"/>
        </w:rPr>
        <w:t>ABCD</w:t>
      </w:r>
      <w:r>
        <w:rPr>
          <w:rFonts w:hint="eastAsia" w:ascii="仿宋_GB2312" w:hAnsi="仿宋_GB2312" w:eastAsia="仿宋_GB2312" w:cs="仿宋_GB2312"/>
        </w:rPr>
        <w:t>）。</w:t>
      </w:r>
    </w:p>
    <w:p w14:paraId="7F6104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A.带头贯彻落实习近平新时代中国特色社会主义思想</w:t>
      </w:r>
    </w:p>
    <w:p w14:paraId="5C34F4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B.具有共产主义远大理想和中国特色社会主义坚定信念</w:t>
      </w:r>
    </w:p>
    <w:p w14:paraId="7807C8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C.有强烈的革命事业心和政治责任感</w:t>
      </w:r>
    </w:p>
    <w:p w14:paraId="752D01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D.坚持和维护党的民主集中制</w:t>
      </w:r>
    </w:p>
    <w:p w14:paraId="3F97E9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113.党</w:t>
      </w:r>
      <w:r>
        <w:rPr>
          <w:rFonts w:hint="eastAsia" w:ascii="仿宋_GB2312" w:hAnsi="仿宋_GB2312" w:eastAsia="仿宋_GB2312" w:cs="仿宋_GB2312"/>
        </w:rPr>
        <w:t>的纪律主要包括（</w:t>
      </w:r>
      <w:r>
        <w:rPr>
          <w:rFonts w:hint="eastAsia" w:ascii="仿宋_GB2312" w:hAnsi="仿宋_GB2312" w:eastAsia="仿宋_GB2312" w:cs="仿宋_GB2312"/>
          <w:lang w:val="en-US" w:eastAsia="zh-CN"/>
        </w:rPr>
        <w:t>ABCD</w:t>
      </w:r>
      <w:r>
        <w:rPr>
          <w:rFonts w:hint="eastAsia" w:ascii="仿宋_GB2312" w:hAnsi="仿宋_GB2312" w:eastAsia="仿宋_GB2312" w:cs="仿宋_GB2312"/>
        </w:rPr>
        <w:t>）、工作纪律、生活纪律。</w:t>
      </w:r>
    </w:p>
    <w:p w14:paraId="3F94D0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A.政治纪律</w:t>
      </w:r>
    </w:p>
    <w:p w14:paraId="33BFE6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B.组织纪律</w:t>
      </w:r>
    </w:p>
    <w:p w14:paraId="095FE3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C.廉洁纪律</w:t>
      </w:r>
    </w:p>
    <w:p w14:paraId="0DC419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D.群众纪律</w:t>
      </w:r>
    </w:p>
    <w:p w14:paraId="526C3C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114.</w:t>
      </w:r>
      <w:r>
        <w:rPr>
          <w:rFonts w:hint="eastAsia" w:ascii="仿宋_GB2312" w:hAnsi="仿宋_GB2312" w:eastAsia="仿宋_GB2312" w:cs="仿宋_GB2312"/>
        </w:rPr>
        <w:t>坚持惩前毖后、治病救人，执纪必严、违纪必究，抓早抓小、防微杜渐，按照错误性质和情节轻重，给以批评教育、（</w:t>
      </w:r>
      <w:r>
        <w:rPr>
          <w:rFonts w:hint="eastAsia" w:ascii="仿宋_GB2312" w:hAnsi="仿宋_GB2312" w:eastAsia="仿宋_GB2312" w:cs="仿宋_GB2312"/>
          <w:lang w:val="en-US" w:eastAsia="zh-CN"/>
        </w:rPr>
        <w:t>BD</w:t>
      </w:r>
      <w:r>
        <w:rPr>
          <w:rFonts w:hint="eastAsia" w:ascii="仿宋_GB2312" w:hAnsi="仿宋_GB2312" w:eastAsia="仿宋_GB2312" w:cs="仿宋_GB2312"/>
        </w:rPr>
        <w:t>）直至纪律处分。</w:t>
      </w:r>
    </w:p>
    <w:p w14:paraId="55C0AF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A.通报批评</w:t>
      </w:r>
    </w:p>
    <w:p w14:paraId="168185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B.责令检查</w:t>
      </w:r>
    </w:p>
    <w:p w14:paraId="35AD3E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C.谈心谈话</w:t>
      </w:r>
    </w:p>
    <w:p w14:paraId="10DFD7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D.诫勉</w:t>
      </w:r>
    </w:p>
    <w:p w14:paraId="208907A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lang w:eastAsia="zh-CN"/>
        </w:rPr>
      </w:pPr>
    </w:p>
    <w:p w14:paraId="7313EA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国标黑体" w:hAnsi="国标黑体" w:eastAsia="国标黑体" w:cs="国标黑体"/>
          <w:b w:val="0"/>
          <w:bCs w:val="0"/>
          <w:lang w:val="en-US" w:eastAsia="zh-CN"/>
        </w:rPr>
      </w:pPr>
      <w:r>
        <w:rPr>
          <w:rFonts w:hint="eastAsia" w:ascii="国标黑体" w:hAnsi="国标黑体" w:eastAsia="国标黑体" w:cs="国标黑体"/>
          <w:b w:val="0"/>
          <w:bCs w:val="0"/>
          <w:lang w:eastAsia="zh-CN"/>
        </w:rPr>
        <w:t>四、《关于新时代加强和改进思想政治工作的意见》部分</w:t>
      </w:r>
    </w:p>
    <w:p w14:paraId="155499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115.</w:t>
      </w:r>
      <w:r>
        <w:rPr>
          <w:rFonts w:hint="eastAsia" w:ascii="仿宋_GB2312" w:hAnsi="仿宋_GB2312" w:eastAsia="仿宋_GB2312" w:cs="仿宋_GB2312"/>
          <w:sz w:val="32"/>
          <w:szCs w:val="32"/>
        </w:rPr>
        <w:t>围绕巩固马克思主义在意识形态领域的指导地位、巩固全党全国人民团结奋斗的共同思想基础这一根本任务，自觉承担起举旗帜（ABCD）的职责使命</w:t>
      </w:r>
    </w:p>
    <w:p w14:paraId="183492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A.</w:t>
      </w:r>
      <w:r>
        <w:rPr>
          <w:rFonts w:hint="eastAsia" w:ascii="仿宋_GB2312" w:hAnsi="仿宋_GB2312" w:eastAsia="仿宋_GB2312" w:cs="仿宋_GB2312"/>
          <w:sz w:val="32"/>
          <w:szCs w:val="32"/>
        </w:rPr>
        <w:t>聚民心</w:t>
      </w:r>
    </w:p>
    <w:p w14:paraId="371E74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rPr>
      </w:pPr>
      <w:r>
        <w:rPr>
          <w:rFonts w:hint="eastAsia" w:ascii="仿宋_GB2312" w:hAnsi="仿宋_GB2312" w:eastAsia="仿宋_GB2312" w:cs="仿宋_GB2312"/>
          <w:lang w:eastAsia="zh-CN"/>
        </w:rPr>
        <w:t>B.</w:t>
      </w:r>
      <w:r>
        <w:rPr>
          <w:rFonts w:hint="eastAsia" w:ascii="仿宋_GB2312" w:hAnsi="仿宋_GB2312" w:eastAsia="仿宋_GB2312" w:cs="仿宋_GB2312"/>
          <w:sz w:val="32"/>
          <w:szCs w:val="32"/>
        </w:rPr>
        <w:t>育新人</w:t>
      </w:r>
    </w:p>
    <w:p w14:paraId="4F27D6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C.</w:t>
      </w:r>
      <w:r>
        <w:rPr>
          <w:rFonts w:hint="eastAsia" w:ascii="仿宋_GB2312" w:hAnsi="仿宋_GB2312" w:eastAsia="仿宋_GB2312" w:cs="仿宋_GB2312"/>
          <w:sz w:val="32"/>
          <w:szCs w:val="32"/>
        </w:rPr>
        <w:t>兴文化</w:t>
      </w:r>
    </w:p>
    <w:p w14:paraId="23FD6B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lang w:eastAsia="zh-CN"/>
        </w:rPr>
        <w:t>D.</w:t>
      </w:r>
      <w:r>
        <w:rPr>
          <w:rFonts w:hint="eastAsia" w:ascii="仿宋_GB2312" w:hAnsi="仿宋_GB2312" w:eastAsia="仿宋_GB2312" w:cs="仿宋_GB2312"/>
          <w:sz w:val="32"/>
          <w:szCs w:val="32"/>
        </w:rPr>
        <w:t>展形象</w:t>
      </w:r>
    </w:p>
    <w:p w14:paraId="184897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116.</w:t>
      </w:r>
      <w:r>
        <w:rPr>
          <w:rFonts w:hint="eastAsia" w:ascii="仿宋_GB2312" w:hAnsi="仿宋_GB2312" w:eastAsia="仿宋_GB2312" w:cs="仿宋_GB2312"/>
          <w:sz w:val="32"/>
          <w:szCs w:val="32"/>
        </w:rPr>
        <w:t>坚持遵循思想政治工作规律，把显性教育与隐性教育、解决思想问题与解决实际问题、广泛覆盖与分类指导结合起来，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、因时制宜开展工作。</w:t>
      </w:r>
    </w:p>
    <w:p w14:paraId="248F0C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A.因物</w:t>
      </w:r>
    </w:p>
    <w:p w14:paraId="7AC987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rPr>
      </w:pPr>
      <w:r>
        <w:rPr>
          <w:rFonts w:hint="eastAsia" w:ascii="仿宋_GB2312" w:hAnsi="仿宋_GB2312" w:eastAsia="仿宋_GB2312" w:cs="仿宋_GB2312"/>
          <w:lang w:eastAsia="zh-CN"/>
        </w:rPr>
        <w:t>B.</w:t>
      </w:r>
      <w:r>
        <w:rPr>
          <w:rFonts w:hint="eastAsia" w:ascii="仿宋_GB2312" w:hAnsi="仿宋_GB2312" w:eastAsia="仿宋_GB2312" w:cs="仿宋_GB2312"/>
          <w:sz w:val="32"/>
          <w:szCs w:val="32"/>
        </w:rPr>
        <w:t>因地</w:t>
      </w:r>
    </w:p>
    <w:p w14:paraId="7E2BB6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C.</w:t>
      </w:r>
      <w:r>
        <w:rPr>
          <w:rFonts w:hint="eastAsia" w:ascii="仿宋_GB2312" w:hAnsi="仿宋_GB2312" w:eastAsia="仿宋_GB2312" w:cs="仿宋_GB2312"/>
          <w:sz w:val="32"/>
          <w:szCs w:val="32"/>
        </w:rPr>
        <w:t>因人</w:t>
      </w:r>
    </w:p>
    <w:p w14:paraId="1AEB76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lang w:eastAsia="zh-CN"/>
        </w:rPr>
        <w:t>D.</w:t>
      </w:r>
      <w:r>
        <w:rPr>
          <w:rFonts w:hint="eastAsia" w:ascii="仿宋_GB2312" w:hAnsi="仿宋_GB2312" w:eastAsia="仿宋_GB2312" w:cs="仿宋_GB2312"/>
          <w:sz w:val="32"/>
          <w:szCs w:val="32"/>
        </w:rPr>
        <w:t>因事</w:t>
      </w:r>
    </w:p>
    <w:p w14:paraId="0D799C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117.</w:t>
      </w:r>
      <w:r>
        <w:rPr>
          <w:rFonts w:hint="eastAsia" w:ascii="仿宋_GB2312" w:hAnsi="仿宋_GB2312" w:eastAsia="仿宋_GB2312" w:cs="仿宋_GB2312"/>
          <w:sz w:val="32"/>
          <w:szCs w:val="32"/>
        </w:rPr>
        <w:t>坚持以人民为中心，践行党的群众路线，把人民对美好生活的向往作为奋斗目标，组织群众、宣传群众、教育群众、服务群众，</w:t>
      </w:r>
      <w:r>
        <w:rPr>
          <w:rFonts w:hint="eastAsia" w:ascii="仿宋_GB2312" w:hAnsi="仿宋_GB2312" w:eastAsia="仿宋_GB2312" w:cs="仿宋_GB2312"/>
          <w:sz w:val="32"/>
          <w:szCs w:val="32"/>
          <w:lang w:eastAsia="zh-CN"/>
        </w:rPr>
        <w:t>（ABCD）</w:t>
      </w:r>
      <w:r>
        <w:rPr>
          <w:rFonts w:hint="eastAsia" w:ascii="仿宋_GB2312" w:hAnsi="仿宋_GB2312" w:eastAsia="仿宋_GB2312" w:cs="仿宋_GB2312"/>
          <w:sz w:val="32"/>
          <w:szCs w:val="32"/>
        </w:rPr>
        <w:t>。</w:t>
      </w:r>
    </w:p>
    <w:p w14:paraId="2E17AD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A.</w:t>
      </w:r>
      <w:r>
        <w:rPr>
          <w:rFonts w:hint="eastAsia" w:ascii="仿宋_GB2312" w:hAnsi="仿宋_GB2312" w:eastAsia="仿宋_GB2312" w:cs="仿宋_GB2312"/>
          <w:sz w:val="32"/>
          <w:szCs w:val="32"/>
        </w:rPr>
        <w:t>强信心</w:t>
      </w:r>
    </w:p>
    <w:p w14:paraId="328943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rPr>
      </w:pPr>
      <w:r>
        <w:rPr>
          <w:rFonts w:hint="eastAsia" w:ascii="仿宋_GB2312" w:hAnsi="仿宋_GB2312" w:eastAsia="仿宋_GB2312" w:cs="仿宋_GB2312"/>
          <w:lang w:eastAsia="zh-CN"/>
        </w:rPr>
        <w:t>B.</w:t>
      </w:r>
      <w:r>
        <w:rPr>
          <w:rFonts w:hint="eastAsia" w:ascii="仿宋_GB2312" w:hAnsi="仿宋_GB2312" w:eastAsia="仿宋_GB2312" w:cs="仿宋_GB2312"/>
          <w:sz w:val="32"/>
          <w:szCs w:val="32"/>
        </w:rPr>
        <w:t>聚民心</w:t>
      </w:r>
    </w:p>
    <w:p w14:paraId="2CD381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C.</w:t>
      </w:r>
      <w:r>
        <w:rPr>
          <w:rFonts w:hint="eastAsia" w:ascii="仿宋_GB2312" w:hAnsi="仿宋_GB2312" w:eastAsia="仿宋_GB2312" w:cs="仿宋_GB2312"/>
          <w:sz w:val="32"/>
          <w:szCs w:val="32"/>
        </w:rPr>
        <w:t>暖人心</w:t>
      </w:r>
    </w:p>
    <w:p w14:paraId="32DDC0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lang w:eastAsia="zh-CN"/>
        </w:rPr>
        <w:t>D.</w:t>
      </w:r>
      <w:r>
        <w:rPr>
          <w:rFonts w:hint="eastAsia" w:ascii="仿宋_GB2312" w:hAnsi="仿宋_GB2312" w:eastAsia="仿宋_GB2312" w:cs="仿宋_GB2312"/>
          <w:sz w:val="32"/>
          <w:szCs w:val="32"/>
        </w:rPr>
        <w:t>筑同心</w:t>
      </w:r>
    </w:p>
    <w:p w14:paraId="2A3221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118.</w:t>
      </w:r>
      <w:r>
        <w:rPr>
          <w:rFonts w:hint="eastAsia" w:ascii="仿宋_GB2312" w:hAnsi="仿宋_GB2312" w:eastAsia="仿宋_GB2312" w:cs="仿宋_GB2312"/>
          <w:sz w:val="32"/>
          <w:szCs w:val="32"/>
        </w:rPr>
        <w:t>坚持守正创新，推进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、基层工作创新，使新时代思想政治工作始终保持生机活力</w:t>
      </w:r>
      <w:r>
        <w:rPr>
          <w:rFonts w:hint="eastAsia" w:ascii="仿宋_GB2312" w:hAnsi="仿宋_GB2312" w:eastAsia="仿宋_GB2312" w:cs="仿宋_GB2312"/>
          <w:sz w:val="32"/>
          <w:szCs w:val="32"/>
          <w:lang w:eastAsia="zh-CN"/>
        </w:rPr>
        <w:t>。</w:t>
      </w:r>
    </w:p>
    <w:p w14:paraId="71E387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A.意识创新</w:t>
      </w:r>
    </w:p>
    <w:p w14:paraId="5CD877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B.</w:t>
      </w:r>
      <w:r>
        <w:rPr>
          <w:rFonts w:hint="eastAsia" w:ascii="仿宋_GB2312" w:hAnsi="仿宋_GB2312" w:eastAsia="仿宋_GB2312" w:cs="仿宋_GB2312"/>
          <w:sz w:val="32"/>
          <w:szCs w:val="32"/>
        </w:rPr>
        <w:t>理念创新</w:t>
      </w:r>
    </w:p>
    <w:p w14:paraId="222244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C.观念创新</w:t>
      </w:r>
    </w:p>
    <w:p w14:paraId="0D0359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D.</w:t>
      </w:r>
      <w:r>
        <w:rPr>
          <w:rFonts w:hint="eastAsia" w:ascii="仿宋_GB2312" w:hAnsi="仿宋_GB2312" w:eastAsia="仿宋_GB2312" w:cs="仿宋_GB2312"/>
          <w:sz w:val="32"/>
          <w:szCs w:val="32"/>
        </w:rPr>
        <w:t>手段创新</w:t>
      </w:r>
    </w:p>
    <w:p w14:paraId="6DBA33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rPr>
        <w:t>加强党对国家和社会的全面领导，善于运用思想政治工作和体制制度优势，推动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、服务人民群众，保证党和国家各项事业始终沿着正确方向前进。</w:t>
      </w:r>
    </w:p>
    <w:p w14:paraId="790E49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A.更新方式方法</w:t>
      </w:r>
    </w:p>
    <w:p w14:paraId="0FD65E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rPr>
      </w:pPr>
      <w:r>
        <w:rPr>
          <w:rFonts w:hint="eastAsia" w:ascii="仿宋_GB2312" w:hAnsi="仿宋_GB2312" w:eastAsia="仿宋_GB2312" w:cs="仿宋_GB2312"/>
          <w:lang w:eastAsia="zh-CN"/>
        </w:rPr>
        <w:t>B.</w:t>
      </w:r>
      <w:r>
        <w:rPr>
          <w:rFonts w:hint="eastAsia" w:ascii="仿宋_GB2312" w:hAnsi="仿宋_GB2312" w:eastAsia="仿宋_GB2312" w:cs="仿宋_GB2312"/>
          <w:sz w:val="32"/>
          <w:szCs w:val="32"/>
        </w:rPr>
        <w:t>经济社会发展</w:t>
      </w:r>
    </w:p>
    <w:p w14:paraId="384A35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C.</w:t>
      </w:r>
      <w:r>
        <w:rPr>
          <w:rFonts w:hint="eastAsia" w:ascii="仿宋_GB2312" w:hAnsi="仿宋_GB2312" w:eastAsia="仿宋_GB2312" w:cs="仿宋_GB2312"/>
          <w:sz w:val="32"/>
          <w:szCs w:val="32"/>
        </w:rPr>
        <w:t>管理社会事务</w:t>
      </w:r>
    </w:p>
    <w:p w14:paraId="6845D7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D.思想观念变化</w:t>
      </w:r>
    </w:p>
    <w:p w14:paraId="64945D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lang w:val="en-US" w:eastAsia="zh-CN"/>
        </w:rPr>
        <w:t>120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培育和践行社会主义核心价值观，加强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，推动社会主义核心价值观融入社会发展和百姓生活。</w:t>
      </w:r>
    </w:p>
    <w:p w14:paraId="082AD3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A.</w:t>
      </w:r>
      <w:r>
        <w:rPr>
          <w:rFonts w:hint="eastAsia" w:ascii="仿宋_GB2312" w:hAnsi="仿宋_GB2312" w:eastAsia="仿宋_GB2312" w:cs="仿宋_GB2312"/>
          <w:sz w:val="32"/>
          <w:szCs w:val="32"/>
        </w:rPr>
        <w:t>教育引导</w:t>
      </w:r>
    </w:p>
    <w:p w14:paraId="2E09B1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B.观念变化</w:t>
      </w:r>
    </w:p>
    <w:p w14:paraId="500633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C.</w:t>
      </w:r>
      <w:r>
        <w:rPr>
          <w:rFonts w:hint="eastAsia" w:ascii="仿宋_GB2312" w:hAnsi="仿宋_GB2312" w:eastAsia="仿宋_GB2312" w:cs="仿宋_GB2312"/>
          <w:sz w:val="32"/>
          <w:szCs w:val="32"/>
        </w:rPr>
        <w:t>实践养成</w:t>
      </w:r>
    </w:p>
    <w:p w14:paraId="2D2F3E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lang w:eastAsia="zh-CN"/>
        </w:rPr>
        <w:t>D.</w:t>
      </w:r>
      <w:r>
        <w:rPr>
          <w:rFonts w:hint="eastAsia" w:ascii="仿宋_GB2312" w:hAnsi="仿宋_GB2312" w:eastAsia="仿宋_GB2312" w:cs="仿宋_GB2312"/>
          <w:sz w:val="32"/>
          <w:szCs w:val="32"/>
        </w:rPr>
        <w:t>制度保障</w:t>
      </w:r>
    </w:p>
    <w:p w14:paraId="6FAE8F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sz w:val="32"/>
          <w:szCs w:val="32"/>
        </w:rPr>
        <w:t>深化拓展群众性主题实践，充分利用重要传统节日、重大节庆日纪念日，发挥礼仪制度的教化作用，丰富道德实践活动，推动形成适应新时代要求的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、行为规范。</w:t>
      </w:r>
    </w:p>
    <w:p w14:paraId="5ACEC2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A.</w:t>
      </w:r>
      <w:r>
        <w:rPr>
          <w:rFonts w:hint="eastAsia" w:ascii="仿宋_GB2312" w:hAnsi="仿宋_GB2312" w:eastAsia="仿宋_GB2312" w:cs="仿宋_GB2312"/>
          <w:sz w:val="32"/>
          <w:szCs w:val="32"/>
        </w:rPr>
        <w:t>思想观念</w:t>
      </w:r>
    </w:p>
    <w:p w14:paraId="1E39B3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lang w:eastAsia="zh-CN"/>
        </w:rPr>
        <w:t>B.</w:t>
      </w:r>
      <w:r>
        <w:rPr>
          <w:rFonts w:hint="eastAsia" w:ascii="仿宋_GB2312" w:hAnsi="仿宋_GB2312" w:eastAsia="仿宋_GB2312" w:cs="仿宋_GB2312"/>
          <w:sz w:val="32"/>
          <w:szCs w:val="32"/>
        </w:rPr>
        <w:t>精神面貌</w:t>
      </w:r>
    </w:p>
    <w:p w14:paraId="76DFB0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C.</w:t>
      </w:r>
      <w:r>
        <w:rPr>
          <w:rFonts w:hint="eastAsia" w:ascii="仿宋_GB2312" w:hAnsi="仿宋_GB2312" w:eastAsia="仿宋_GB2312" w:cs="仿宋_GB2312"/>
          <w:sz w:val="32"/>
          <w:szCs w:val="32"/>
        </w:rPr>
        <w:t>文明风尚</w:t>
      </w:r>
    </w:p>
    <w:p w14:paraId="689E16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D.群体意识</w:t>
      </w:r>
    </w:p>
    <w:p w14:paraId="57B30D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lang w:val="en-US" w:eastAsia="zh-CN"/>
        </w:rPr>
        <w:t>122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充分发挥先进典型示范引领作用，深化</w:t>
      </w:r>
      <w:r>
        <w:rPr>
          <w:rFonts w:hint="eastAsia" w:ascii="仿宋_GB2312" w:hAnsi="仿宋_GB2312" w:eastAsia="仿宋_GB2312" w:cs="仿宋_GB2312"/>
          <w:sz w:val="32"/>
          <w:szCs w:val="32"/>
          <w:lang w:eastAsia="zh-CN"/>
        </w:rPr>
        <w:t>（ABCD）</w:t>
      </w:r>
      <w:r>
        <w:rPr>
          <w:rFonts w:hint="eastAsia" w:ascii="仿宋_GB2312" w:hAnsi="仿宋_GB2312" w:eastAsia="仿宋_GB2312" w:cs="仿宋_GB2312"/>
          <w:sz w:val="32"/>
          <w:szCs w:val="32"/>
        </w:rPr>
        <w:t>等学习宣传，持续讲好不同时期英雄模范的感人故事，探索完善先进模范发挥作用的长效机制，把榜样力量转化为亿万群众的生动实践。</w:t>
      </w:r>
    </w:p>
    <w:p w14:paraId="4B7C71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A.</w:t>
      </w:r>
      <w:r>
        <w:rPr>
          <w:rFonts w:hint="eastAsia" w:ascii="仿宋_GB2312" w:hAnsi="仿宋_GB2312" w:eastAsia="仿宋_GB2312" w:cs="仿宋_GB2312"/>
          <w:sz w:val="32"/>
          <w:szCs w:val="32"/>
        </w:rPr>
        <w:t>时代楷模</w:t>
      </w:r>
    </w:p>
    <w:p w14:paraId="17AD48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lang w:eastAsia="zh-CN"/>
        </w:rPr>
        <w:t>B.</w:t>
      </w:r>
      <w:r>
        <w:rPr>
          <w:rFonts w:hint="eastAsia" w:ascii="仿宋_GB2312" w:hAnsi="仿宋_GB2312" w:eastAsia="仿宋_GB2312" w:cs="仿宋_GB2312"/>
          <w:sz w:val="32"/>
          <w:szCs w:val="32"/>
        </w:rPr>
        <w:t>道德模范</w:t>
      </w:r>
    </w:p>
    <w:p w14:paraId="45A655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C.</w:t>
      </w:r>
      <w:r>
        <w:rPr>
          <w:rFonts w:hint="eastAsia" w:ascii="仿宋_GB2312" w:hAnsi="仿宋_GB2312" w:eastAsia="仿宋_GB2312" w:cs="仿宋_GB2312"/>
          <w:sz w:val="32"/>
          <w:szCs w:val="32"/>
        </w:rPr>
        <w:t>最美人物</w:t>
      </w:r>
    </w:p>
    <w:p w14:paraId="1153E5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lang w:eastAsia="zh-CN"/>
        </w:rPr>
        <w:t>D.</w:t>
      </w:r>
      <w:r>
        <w:rPr>
          <w:rFonts w:hint="eastAsia" w:ascii="仿宋_GB2312" w:hAnsi="仿宋_GB2312" w:eastAsia="仿宋_GB2312" w:cs="仿宋_GB2312"/>
          <w:sz w:val="32"/>
          <w:szCs w:val="32"/>
        </w:rPr>
        <w:t>身边好人</w:t>
      </w:r>
    </w:p>
    <w:p w14:paraId="4A01D7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建立科学有效的评价考核体系，建立内容全面、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的思想政治工作测评体系，将测评结果纳入落实全面从严治党主体责任情况监督检查和巡视巡察内容，纳入党政领导班子、领导干部综合考核评价内容，把“软指标”变为“硬约束”。</w:t>
      </w:r>
    </w:p>
    <w:p w14:paraId="47F170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A.群众参与</w:t>
      </w:r>
    </w:p>
    <w:p w14:paraId="1ECABD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lang w:eastAsia="zh-CN"/>
        </w:rPr>
        <w:t>B.</w:t>
      </w:r>
      <w:r>
        <w:rPr>
          <w:rFonts w:hint="eastAsia" w:ascii="仿宋_GB2312" w:hAnsi="仿宋_GB2312" w:eastAsia="仿宋_GB2312" w:cs="仿宋_GB2312"/>
          <w:sz w:val="32"/>
          <w:szCs w:val="32"/>
        </w:rPr>
        <w:t>指标合理</w:t>
      </w:r>
    </w:p>
    <w:p w14:paraId="7A1423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C.</w:t>
      </w:r>
      <w:r>
        <w:rPr>
          <w:rFonts w:hint="eastAsia" w:ascii="仿宋_GB2312" w:hAnsi="仿宋_GB2312" w:eastAsia="仿宋_GB2312" w:cs="仿宋_GB2312"/>
          <w:sz w:val="32"/>
          <w:szCs w:val="32"/>
        </w:rPr>
        <w:t>方法科学</w:t>
      </w:r>
    </w:p>
    <w:p w14:paraId="4163A6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D.群体认可</w:t>
      </w:r>
    </w:p>
    <w:p w14:paraId="23500A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p>
    <w:p w14:paraId="5750E8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国标黑体" w:hAnsi="国标黑体" w:eastAsia="国标黑体" w:cs="国标黑体"/>
          <w:b w:val="0"/>
          <w:bCs w:val="0"/>
          <w:sz w:val="32"/>
          <w:szCs w:val="32"/>
          <w:lang w:eastAsia="zh-CN"/>
        </w:rPr>
        <w:t>五、</w:t>
      </w:r>
      <w:r>
        <w:rPr>
          <w:rFonts w:hint="eastAsia" w:ascii="国标黑体" w:hAnsi="国标黑体" w:eastAsia="国标黑体" w:cs="国标黑体"/>
          <w:b w:val="0"/>
          <w:bCs w:val="0"/>
          <w:sz w:val="32"/>
          <w:szCs w:val="32"/>
        </w:rPr>
        <w:t>《中华人民共和国爱国主义教育法》</w:t>
      </w:r>
      <w:r>
        <w:rPr>
          <w:rFonts w:hint="eastAsia" w:ascii="国标黑体" w:hAnsi="国标黑体" w:eastAsia="国标黑体" w:cs="国标黑体"/>
          <w:b w:val="0"/>
          <w:bCs w:val="0"/>
          <w:sz w:val="32"/>
          <w:szCs w:val="32"/>
          <w:lang w:eastAsia="zh-CN"/>
        </w:rPr>
        <w:t>部分</w:t>
      </w:r>
    </w:p>
    <w:p w14:paraId="246533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124.</w:t>
      </w:r>
      <w:r>
        <w:rPr>
          <w:rFonts w:hint="eastAsia" w:ascii="仿宋_GB2312" w:hAnsi="仿宋_GB2312" w:eastAsia="仿宋_GB2312" w:cs="仿宋_GB2312"/>
          <w:sz w:val="32"/>
          <w:szCs w:val="32"/>
        </w:rPr>
        <w:t>各级各类学校和其他教育机构应当按照国家规定建立爱国主义教育相关课程联动机制，针对各年龄段学生特点，确定爱国主义教育的重点内容，采取丰富适宜的教学方式，增强爱国主义教育的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、感染力。</w:t>
      </w:r>
    </w:p>
    <w:p w14:paraId="09BEA0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针对性</w:t>
      </w:r>
    </w:p>
    <w:p w14:paraId="737C10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系统性</w:t>
      </w:r>
    </w:p>
    <w:p w14:paraId="587037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亲和力</w:t>
      </w:r>
    </w:p>
    <w:p w14:paraId="616599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D.社会性</w:t>
      </w:r>
    </w:p>
    <w:p w14:paraId="4D1990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各级各类学校应当将课堂教学与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相结合，把爱国主义教育内容融入校园文化建设和学校各类主题活动，组织学生参观爱国主义教育基地等场馆设施，参加爱国主义教育校外实践活动。</w:t>
      </w:r>
    </w:p>
    <w:p w14:paraId="36B840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A.主题培训</w:t>
      </w:r>
    </w:p>
    <w:p w14:paraId="53BAE9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课外实践</w:t>
      </w:r>
    </w:p>
    <w:p w14:paraId="4419E2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C.翻转课堂</w:t>
      </w:r>
    </w:p>
    <w:p w14:paraId="3C2115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rPr>
        <w:t>体验</w:t>
      </w:r>
    </w:p>
    <w:p w14:paraId="4FDBC1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rPr>
        <w:t>未成年人的父母或者其他监护人应当把热爱祖国融入家庭教育，支持、配合学校开展爱国主义教育教学活动，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未成年人参加爱国主义教育社会活动。</w:t>
      </w:r>
    </w:p>
    <w:p w14:paraId="0FF1D8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A.督导</w:t>
      </w:r>
    </w:p>
    <w:p w14:paraId="20B2BB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B.促使</w:t>
      </w:r>
    </w:p>
    <w:p w14:paraId="22701A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引导</w:t>
      </w:r>
    </w:p>
    <w:p w14:paraId="65CEF4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rPr>
        <w:t>鼓励</w:t>
      </w:r>
    </w:p>
    <w:p w14:paraId="250437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127.</w:t>
      </w:r>
      <w:r>
        <w:rPr>
          <w:rFonts w:hint="eastAsia" w:ascii="仿宋_GB2312" w:hAnsi="仿宋_GB2312" w:eastAsia="仿宋_GB2312" w:cs="仿宋_GB2312"/>
          <w:sz w:val="32"/>
          <w:szCs w:val="32"/>
        </w:rPr>
        <w:t>国家机关应当加强对公职人员的爱国主义教育，发挥公职人员在</w:t>
      </w:r>
      <w:r>
        <w:rPr>
          <w:rFonts w:hint="eastAsia" w:ascii="仿宋_GB2312" w:hAnsi="仿宋_GB2312" w:eastAsia="仿宋_GB2312" w:cs="仿宋_GB2312"/>
          <w:sz w:val="32"/>
          <w:szCs w:val="32"/>
          <w:lang w:eastAsia="zh-CN"/>
        </w:rPr>
        <w:t>（ABCD）</w:t>
      </w:r>
      <w:r>
        <w:rPr>
          <w:rFonts w:hint="eastAsia" w:ascii="仿宋_GB2312" w:hAnsi="仿宋_GB2312" w:eastAsia="仿宋_GB2312" w:cs="仿宋_GB2312"/>
          <w:sz w:val="32"/>
          <w:szCs w:val="32"/>
        </w:rPr>
        <w:t>，维护国家安全、荣誉和利益方面的模范带头作用。</w:t>
      </w:r>
    </w:p>
    <w:p w14:paraId="218370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忠于国家</w:t>
      </w:r>
    </w:p>
    <w:p w14:paraId="058B7F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为国奉献</w:t>
      </w:r>
    </w:p>
    <w:p w14:paraId="1E283E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维护国家统一</w:t>
      </w:r>
    </w:p>
    <w:p w14:paraId="0348EE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rPr>
        <w:t>促进民族团结</w:t>
      </w:r>
    </w:p>
    <w:p w14:paraId="3C36A2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企业事业单位应当将爱国主义教育列入本单位教育计划，大力弘扬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，结合经营管理、业务培训、文化体育等活动，开展爱国主义教育。</w:t>
      </w:r>
    </w:p>
    <w:p w14:paraId="5C12BC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劳模精神</w:t>
      </w:r>
    </w:p>
    <w:p w14:paraId="6B3660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劳动精神</w:t>
      </w:r>
    </w:p>
    <w:p w14:paraId="5B5378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C.理性精神</w:t>
      </w:r>
    </w:p>
    <w:p w14:paraId="72F07E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D.工匠精神</w:t>
      </w:r>
    </w:p>
    <w:p w14:paraId="5564E5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129.</w:t>
      </w:r>
      <w:r>
        <w:rPr>
          <w:rFonts w:hint="eastAsia" w:ascii="仿宋_GB2312" w:hAnsi="仿宋_GB2312" w:eastAsia="仿宋_GB2312" w:cs="仿宋_GB2312"/>
          <w:sz w:val="32"/>
          <w:szCs w:val="32"/>
        </w:rPr>
        <w:t>教育、科技、文化、卫生、体育等事业单位应当大力弘扬科学家精神和专业精神，宣传和培育知识分子、专业技术人员、运动员等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的爱国情感和爱国行为。</w:t>
      </w:r>
    </w:p>
    <w:p w14:paraId="5CC6F9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A.积极进取</w:t>
      </w:r>
    </w:p>
    <w:p w14:paraId="7C9172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胸怀祖国</w:t>
      </w:r>
    </w:p>
    <w:p w14:paraId="24ED82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服务人民</w:t>
      </w:r>
    </w:p>
    <w:p w14:paraId="163EDA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rPr>
        <w:t>为国争光</w:t>
      </w:r>
    </w:p>
    <w:p w14:paraId="732582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130.</w:t>
      </w:r>
      <w:r>
        <w:rPr>
          <w:rFonts w:hint="eastAsia" w:ascii="仿宋_GB2312" w:hAnsi="仿宋_GB2312" w:eastAsia="仿宋_GB2312" w:cs="仿宋_GB2312"/>
          <w:sz w:val="32"/>
          <w:szCs w:val="32"/>
        </w:rPr>
        <w:t>基层人民政府和基层群众性自治组织应当把爱国主义教育融入社会主义精神文明建设活动，在市民公约、村规民约中体现爱国主义精神，鼓励和支持开展以爱国主义为主题的群众性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等活动。</w:t>
      </w:r>
    </w:p>
    <w:p w14:paraId="7E5EE3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A.社会</w:t>
      </w:r>
    </w:p>
    <w:p w14:paraId="13E426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B.群团</w:t>
      </w:r>
    </w:p>
    <w:p w14:paraId="4A7E48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文化</w:t>
      </w:r>
    </w:p>
    <w:p w14:paraId="26623F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rPr>
        <w:t>体育</w:t>
      </w:r>
    </w:p>
    <w:p w14:paraId="113695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131.</w:t>
      </w:r>
      <w:r>
        <w:rPr>
          <w:rFonts w:hint="eastAsia" w:ascii="仿宋_GB2312" w:hAnsi="仿宋_GB2312" w:eastAsia="仿宋_GB2312" w:cs="仿宋_GB2312"/>
          <w:sz w:val="32"/>
          <w:szCs w:val="32"/>
        </w:rPr>
        <w:t>国家鼓励和支持宗教团体、宗教院校、宗教活动场所开展爱国主义教育，增强宗教教职人员和信教群众的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，引导宗教与社会主义社会相适应。</w:t>
      </w:r>
    </w:p>
    <w:p w14:paraId="469CE9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国家意识</w:t>
      </w:r>
    </w:p>
    <w:p w14:paraId="3A7423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公民意识</w:t>
      </w:r>
    </w:p>
    <w:p w14:paraId="106A9A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法治意识</w:t>
      </w:r>
    </w:p>
    <w:p w14:paraId="0E84A9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rPr>
        <w:t>爱国情感</w:t>
      </w:r>
    </w:p>
    <w:p w14:paraId="4FF3BC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rPr>
        <w:t>中央和省级爱国主义教育主管部门应当加强对爱国主义教育工作的统筹，指导推动有关部门和单位创新爱国主义教育方式，充分利用各类爱国主义教育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载体，推进爱国主义教育有效实施。</w:t>
      </w:r>
    </w:p>
    <w:p w14:paraId="37FF6B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A.资讯</w:t>
      </w:r>
    </w:p>
    <w:p w14:paraId="267450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B.网络</w:t>
      </w:r>
    </w:p>
    <w:p w14:paraId="113BFA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资源</w:t>
      </w:r>
    </w:p>
    <w:p w14:paraId="08F7AB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rPr>
        <w:t>平台</w:t>
      </w:r>
    </w:p>
    <w:p w14:paraId="4D432D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133.</w:t>
      </w:r>
      <w:r>
        <w:rPr>
          <w:rFonts w:hint="eastAsia" w:ascii="仿宋_GB2312" w:hAnsi="仿宋_GB2312" w:eastAsia="仿宋_GB2312" w:cs="仿宋_GB2312"/>
          <w:sz w:val="32"/>
          <w:szCs w:val="32"/>
        </w:rPr>
        <w:t>第二十五条县级以上人民政府应当加强对红色资源的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，发掘具有历史价值、纪念意义的红色资源，推动红色旅游融合发展示范区建设，发挥红色资源教育功能，传承爱国主义精神。</w:t>
      </w:r>
    </w:p>
    <w:p w14:paraId="4AA8A5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保护</w:t>
      </w:r>
    </w:p>
    <w:p w14:paraId="6A500B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管理</w:t>
      </w:r>
    </w:p>
    <w:p w14:paraId="5DDB92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利用</w:t>
      </w:r>
    </w:p>
    <w:p w14:paraId="4148D1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D.建造</w:t>
      </w:r>
    </w:p>
    <w:p w14:paraId="360208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134.</w:t>
      </w:r>
      <w:r>
        <w:rPr>
          <w:rFonts w:hint="eastAsia" w:ascii="仿宋_GB2312" w:hAnsi="仿宋_GB2312" w:eastAsia="仿宋_GB2312" w:cs="仿宋_GB2312"/>
          <w:sz w:val="32"/>
          <w:szCs w:val="32"/>
        </w:rPr>
        <w:t>县级以上人民政府文化和旅游、住房城乡建设、文物等部门应当加强对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等历史文化遗产的保护和利用，发掘所蕴含的爱国主义精神，推进文化和旅游深度融合发展，引导公民在游览观光中领略壮美河山，感受悠久历史和灿烂文化，激发爱国热情。</w:t>
      </w:r>
    </w:p>
    <w:p w14:paraId="3109D2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文物古迹</w:t>
      </w:r>
    </w:p>
    <w:p w14:paraId="0F354F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传统村落</w:t>
      </w:r>
    </w:p>
    <w:p w14:paraId="0B8285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传统技艺</w:t>
      </w:r>
    </w:p>
    <w:p w14:paraId="473460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D.兴建场馆</w:t>
      </w:r>
    </w:p>
    <w:p w14:paraId="20CAC8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val="en-US" w:eastAsia="zh-CN"/>
        </w:rPr>
        <w:t>135</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在中国人民抗日战争胜利纪念日、烈士纪念日、南京大屠杀死难者国家公祭日和其他重要纪念日，县级以上人民政府应当组织开展纪念活动，举行</w:t>
      </w:r>
      <w:r>
        <w:rPr>
          <w:rFonts w:hint="eastAsia" w:ascii="仿宋_GB2312" w:hAnsi="仿宋_GB2312" w:eastAsia="仿宋_GB2312" w:cs="仿宋_GB2312"/>
          <w:sz w:val="32"/>
          <w:szCs w:val="32"/>
          <w:u w:val="none"/>
          <w:lang w:eastAsia="zh-CN"/>
        </w:rPr>
        <w:t>（ABCD）</w:t>
      </w:r>
      <w:r>
        <w:rPr>
          <w:rFonts w:hint="eastAsia" w:ascii="仿宋_GB2312" w:hAnsi="仿宋_GB2312" w:eastAsia="仿宋_GB2312" w:cs="仿宋_GB2312"/>
          <w:sz w:val="32"/>
          <w:szCs w:val="32"/>
          <w:u w:val="none"/>
        </w:rPr>
        <w:t>等纪念仪式。</w:t>
      </w:r>
    </w:p>
    <w:p w14:paraId="46852D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A.</w:t>
      </w:r>
      <w:r>
        <w:rPr>
          <w:rFonts w:hint="eastAsia" w:ascii="仿宋_GB2312" w:hAnsi="仿宋_GB2312" w:eastAsia="仿宋_GB2312" w:cs="仿宋_GB2312"/>
          <w:sz w:val="32"/>
          <w:szCs w:val="32"/>
          <w:u w:val="none"/>
        </w:rPr>
        <w:t>敬献花篮</w:t>
      </w:r>
    </w:p>
    <w:p w14:paraId="1DE8F0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B.</w:t>
      </w:r>
      <w:r>
        <w:rPr>
          <w:rFonts w:hint="eastAsia" w:ascii="仿宋_GB2312" w:hAnsi="仿宋_GB2312" w:eastAsia="仿宋_GB2312" w:cs="仿宋_GB2312"/>
          <w:sz w:val="32"/>
          <w:szCs w:val="32"/>
          <w:u w:val="none"/>
        </w:rPr>
        <w:t>瞻仰纪念设施</w:t>
      </w:r>
    </w:p>
    <w:p w14:paraId="4ED77A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C.</w:t>
      </w:r>
      <w:r>
        <w:rPr>
          <w:rFonts w:hint="eastAsia" w:ascii="仿宋_GB2312" w:hAnsi="仿宋_GB2312" w:eastAsia="仿宋_GB2312" w:cs="仿宋_GB2312"/>
          <w:sz w:val="32"/>
          <w:szCs w:val="32"/>
          <w:u w:val="none"/>
        </w:rPr>
        <w:t>祭扫烈士墓</w:t>
      </w:r>
    </w:p>
    <w:p w14:paraId="4AECA7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D.</w:t>
      </w:r>
      <w:r>
        <w:rPr>
          <w:rFonts w:hint="eastAsia" w:ascii="仿宋_GB2312" w:hAnsi="仿宋_GB2312" w:eastAsia="仿宋_GB2312" w:cs="仿宋_GB2312"/>
          <w:sz w:val="32"/>
          <w:szCs w:val="32"/>
          <w:u w:val="none"/>
        </w:rPr>
        <w:t>公祭</w:t>
      </w:r>
    </w:p>
    <w:p w14:paraId="23B3F6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u w:val="none"/>
          <w:lang w:val="en-US" w:eastAsia="zh-CN"/>
        </w:rPr>
        <w:t>136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在春节、</w:t>
      </w:r>
      <w:r>
        <w:rPr>
          <w:rFonts w:hint="eastAsia" w:ascii="仿宋_GB2312" w:hAnsi="仿宋_GB2312" w:eastAsia="仿宋_GB2312" w:cs="仿宋_GB2312"/>
          <w:color w:val="auto"/>
          <w:sz w:val="32"/>
          <w:szCs w:val="32"/>
          <w:lang w:eastAsia="zh-CN"/>
        </w:rPr>
        <w:t>（ABCD）</w:t>
      </w:r>
      <w:r>
        <w:rPr>
          <w:rFonts w:hint="eastAsia" w:ascii="仿宋_GB2312" w:hAnsi="仿宋_GB2312" w:eastAsia="仿宋_GB2312" w:cs="仿宋_GB2312"/>
          <w:color w:val="auto"/>
          <w:sz w:val="32"/>
          <w:szCs w:val="32"/>
        </w:rPr>
        <w:t>和元旦、国际妇女节、国际劳动节、青年节、国际儿童节、中国农民丰收节及其他重要节日，组织开展各具特色的民俗文化活动、纪念庆祝活动，增进家国情怀。</w:t>
      </w:r>
    </w:p>
    <w:p w14:paraId="718D40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rPr>
        <w:t>元宵节</w:t>
      </w:r>
    </w:p>
    <w:p w14:paraId="0B5A16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B.</w:t>
      </w:r>
      <w:r>
        <w:rPr>
          <w:rFonts w:hint="eastAsia" w:ascii="仿宋_GB2312" w:hAnsi="仿宋_GB2312" w:eastAsia="仿宋_GB2312" w:cs="仿宋_GB2312"/>
          <w:color w:val="auto"/>
          <w:sz w:val="32"/>
          <w:szCs w:val="32"/>
        </w:rPr>
        <w:t>清明节</w:t>
      </w:r>
    </w:p>
    <w:p w14:paraId="31D91E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C.</w:t>
      </w:r>
      <w:r>
        <w:rPr>
          <w:rFonts w:hint="eastAsia" w:ascii="仿宋_GB2312" w:hAnsi="仿宋_GB2312" w:eastAsia="仿宋_GB2312" w:cs="仿宋_GB2312"/>
          <w:color w:val="auto"/>
          <w:sz w:val="32"/>
          <w:szCs w:val="32"/>
        </w:rPr>
        <w:t>端午节</w:t>
      </w:r>
    </w:p>
    <w:p w14:paraId="55216E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D.</w:t>
      </w:r>
      <w:r>
        <w:rPr>
          <w:rFonts w:hint="eastAsia" w:ascii="仿宋_GB2312" w:hAnsi="仿宋_GB2312" w:eastAsia="仿宋_GB2312" w:cs="仿宋_GB2312"/>
          <w:color w:val="auto"/>
          <w:sz w:val="32"/>
          <w:szCs w:val="32"/>
        </w:rPr>
        <w:t>中秋节</w:t>
      </w:r>
    </w:p>
    <w:p w14:paraId="28D935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137.</w:t>
      </w:r>
      <w:r>
        <w:rPr>
          <w:rFonts w:hint="eastAsia" w:ascii="仿宋_GB2312" w:hAnsi="仿宋_GB2312" w:eastAsia="仿宋_GB2312" w:cs="仿宋_GB2312"/>
          <w:sz w:val="32"/>
          <w:szCs w:val="32"/>
        </w:rPr>
        <w:t>组织举办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、展览会，应当依法举行庄严、隆重的升挂国旗、奏唱国歌仪式。</w:t>
      </w:r>
    </w:p>
    <w:p w14:paraId="4FCD3A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重大庆祝</w:t>
      </w:r>
    </w:p>
    <w:p w14:paraId="026886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纪念活动</w:t>
      </w:r>
    </w:p>
    <w:p w14:paraId="258D16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大型文化体育活动</w:t>
      </w:r>
    </w:p>
    <w:p w14:paraId="6EE7E2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D.集会活动</w:t>
      </w:r>
    </w:p>
    <w:p w14:paraId="2D1F94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138.</w:t>
      </w:r>
      <w:r>
        <w:rPr>
          <w:rFonts w:hint="eastAsia" w:ascii="仿宋_GB2312" w:hAnsi="仿宋_GB2312" w:eastAsia="仿宋_GB2312" w:cs="仿宋_GB2312"/>
          <w:sz w:val="32"/>
          <w:szCs w:val="32"/>
        </w:rPr>
        <w:t>广播电台、电视台、报刊出版单位等应当创新宣传报道方式，通过制作、播放、刊登爱国主义题材的优秀作品，开设专题专栏，加强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等方式，生动讲好爱国故事，弘扬爱国主义精神。</w:t>
      </w:r>
    </w:p>
    <w:p w14:paraId="036EE0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新闻报道</w:t>
      </w:r>
    </w:p>
    <w:p w14:paraId="095A99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B.社会传输</w:t>
      </w:r>
    </w:p>
    <w:p w14:paraId="15E01F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C.地区推介</w:t>
      </w:r>
    </w:p>
    <w:p w14:paraId="2FFEAD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rPr>
        <w:t>公益广告</w:t>
      </w:r>
    </w:p>
    <w:p w14:paraId="37F81E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139.</w:t>
      </w:r>
      <w:r>
        <w:rPr>
          <w:rFonts w:hint="eastAsia" w:ascii="仿宋_GB2312" w:hAnsi="仿宋_GB2312" w:eastAsia="仿宋_GB2312" w:cs="仿宋_GB2312"/>
          <w:sz w:val="32"/>
          <w:szCs w:val="32"/>
        </w:rPr>
        <w:t>网络信息服务提供者应当加强网络爱国主义教育内容建设，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（C）</w:t>
      </w:r>
      <w:r>
        <w:rPr>
          <w:rFonts w:hint="eastAsia" w:ascii="仿宋_GB2312" w:hAnsi="仿宋_GB2312" w:eastAsia="仿宋_GB2312" w:cs="仿宋_GB2312"/>
          <w:sz w:val="32"/>
          <w:szCs w:val="32"/>
        </w:rPr>
        <w:t>体现爱国主义精神的网络信息和作品，开发、运用新平台新技术新产品，生动开展网上爱国主义教育活动。</w:t>
      </w:r>
    </w:p>
    <w:p w14:paraId="62C267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A.生产</w:t>
      </w:r>
    </w:p>
    <w:p w14:paraId="08D429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制作</w:t>
      </w:r>
    </w:p>
    <w:p w14:paraId="06A045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传播</w:t>
      </w:r>
    </w:p>
    <w:p w14:paraId="2B64B3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D.形成</w:t>
      </w:r>
    </w:p>
    <w:p w14:paraId="273CBF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140.</w:t>
      </w:r>
      <w:r>
        <w:rPr>
          <w:rFonts w:hint="eastAsia" w:ascii="仿宋_GB2312" w:hAnsi="仿宋_GB2312" w:eastAsia="仿宋_GB2312" w:cs="仿宋_GB2312"/>
          <w:sz w:val="32"/>
          <w:szCs w:val="32"/>
        </w:rPr>
        <w:t>国家鼓励和支持创作爱国主义题材的文学、影视、音乐、舞蹈、戏剧、美术、书法等文艺作品，在优秀文艺作品</w:t>
      </w:r>
      <w:r>
        <w:rPr>
          <w:rFonts w:hint="eastAsia" w:ascii="仿宋_GB2312" w:hAnsi="仿宋_GB2312" w:eastAsia="仿宋_GB2312" w:cs="仿宋_GB2312"/>
          <w:sz w:val="32"/>
          <w:szCs w:val="32"/>
          <w:lang w:eastAsia="zh-CN"/>
        </w:rPr>
        <w:t>（ABCD）</w:t>
      </w:r>
      <w:r>
        <w:rPr>
          <w:rFonts w:hint="eastAsia" w:ascii="仿宋_GB2312" w:hAnsi="仿宋_GB2312" w:eastAsia="仿宋_GB2312" w:cs="仿宋_GB2312"/>
          <w:sz w:val="32"/>
          <w:szCs w:val="32"/>
        </w:rPr>
        <w:t>时突出爱国主义导向。</w:t>
      </w:r>
    </w:p>
    <w:p w14:paraId="08DCD9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评选</w:t>
      </w:r>
    </w:p>
    <w:p w14:paraId="05B687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表彰</w:t>
      </w:r>
    </w:p>
    <w:p w14:paraId="64C534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展览</w:t>
      </w:r>
    </w:p>
    <w:p w14:paraId="4B6B83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rPr>
        <w:t>展演</w:t>
      </w:r>
    </w:p>
    <w:p w14:paraId="2C559C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141.</w:t>
      </w:r>
      <w:r>
        <w:rPr>
          <w:rFonts w:hint="eastAsia" w:ascii="仿宋_GB2312" w:hAnsi="仿宋_GB2312" w:eastAsia="仿宋_GB2312" w:cs="仿宋_GB2312"/>
          <w:sz w:val="32"/>
          <w:szCs w:val="32"/>
        </w:rPr>
        <w:t>国家鼓励和支持出版体现爱国主义精神的优秀课外读物，鼓励和支持开发体现爱国主义精神的面向青少年和儿童的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p>
    <w:p w14:paraId="6F54BF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A.文本</w:t>
      </w:r>
    </w:p>
    <w:p w14:paraId="1B3B5F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动漫</w:t>
      </w:r>
    </w:p>
    <w:p w14:paraId="5EB8C6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音视频</w:t>
      </w:r>
    </w:p>
    <w:p w14:paraId="2F25EE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D.文化</w:t>
      </w:r>
    </w:p>
    <w:p w14:paraId="5437329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p>
    <w:p w14:paraId="7B99F5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lang w:eastAsia="zh-CN"/>
        </w:rPr>
      </w:pPr>
      <w:r>
        <w:rPr>
          <w:rFonts w:hint="eastAsia" w:ascii="国标黑体" w:hAnsi="国标黑体" w:eastAsia="国标黑体" w:cs="国标黑体"/>
          <w:b w:val="0"/>
          <w:bCs w:val="0"/>
          <w:lang w:eastAsia="zh-CN"/>
        </w:rPr>
        <w:t>六、《</w:t>
      </w:r>
      <w:r>
        <w:rPr>
          <w:rFonts w:hint="eastAsia" w:ascii="国标黑体" w:hAnsi="国标黑体" w:eastAsia="国标黑体" w:cs="国标黑体"/>
          <w:b w:val="0"/>
          <w:bCs w:val="0"/>
        </w:rPr>
        <w:t>中国共产党纪律处分条例</w:t>
      </w:r>
      <w:r>
        <w:rPr>
          <w:rFonts w:hint="eastAsia" w:ascii="国标黑体" w:hAnsi="国标黑体" w:eastAsia="国标黑体" w:cs="国标黑体"/>
          <w:b w:val="0"/>
          <w:bCs w:val="0"/>
          <w:sz w:val="32"/>
          <w:szCs w:val="32"/>
          <w:lang w:eastAsia="zh-CN"/>
        </w:rPr>
        <w:t>》</w:t>
      </w:r>
      <w:r>
        <w:rPr>
          <w:rFonts w:hint="eastAsia" w:ascii="国标黑体" w:hAnsi="国标黑体" w:eastAsia="国标黑体" w:cs="国标黑体"/>
          <w:b w:val="0"/>
          <w:bCs w:val="0"/>
          <w:sz w:val="32"/>
          <w:szCs w:val="32"/>
        </w:rPr>
        <w:t>《关于在全党开展深入贯彻中央八项规定精神学习教育的通知》</w:t>
      </w:r>
      <w:r>
        <w:rPr>
          <w:rFonts w:hint="eastAsia" w:ascii="国标黑体" w:hAnsi="国标黑体" w:eastAsia="国标黑体" w:cs="国标黑体"/>
          <w:b w:val="0"/>
          <w:bCs w:val="0"/>
          <w:caps w:val="0"/>
          <w:color w:val="333333"/>
          <w:spacing w:val="0"/>
          <w:sz w:val="32"/>
          <w:szCs w:val="32"/>
          <w:shd w:val="clear" w:fill="FFFFFF"/>
          <w:lang w:eastAsia="zh-CN"/>
        </w:rPr>
        <w:t>《</w:t>
      </w:r>
      <w:r>
        <w:rPr>
          <w:rFonts w:hint="eastAsia" w:ascii="国标黑体" w:hAnsi="国标黑体" w:eastAsia="国标黑体" w:cs="国标黑体"/>
          <w:b w:val="0"/>
          <w:bCs w:val="0"/>
        </w:rPr>
        <w:t>中国共产党河北省第十届委员会第七次全体会议决</w:t>
      </w:r>
      <w:r>
        <w:rPr>
          <w:rFonts w:hint="eastAsia" w:ascii="国标黑体" w:hAnsi="国标黑体" w:eastAsia="国标黑体" w:cs="国标黑体"/>
          <w:b w:val="0"/>
          <w:bCs w:val="0"/>
          <w:sz w:val="32"/>
          <w:szCs w:val="32"/>
        </w:rPr>
        <w:t>议</w:t>
      </w:r>
      <w:r>
        <w:rPr>
          <w:rFonts w:hint="eastAsia" w:ascii="国标黑体" w:hAnsi="国标黑体" w:eastAsia="国标黑体" w:cs="国标黑体"/>
          <w:b w:val="0"/>
          <w:bCs w:val="0"/>
          <w:sz w:val="32"/>
          <w:szCs w:val="32"/>
          <w:lang w:eastAsia="zh-CN"/>
        </w:rPr>
        <w:t>》部分</w:t>
      </w:r>
    </w:p>
    <w:p w14:paraId="64EC1D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142.监督执纪“四种形态”是指（</w:t>
      </w:r>
      <w:r>
        <w:rPr>
          <w:rFonts w:hint="eastAsia" w:ascii="仿宋_GB2312" w:hAnsi="仿宋_GB2312" w:eastAsia="仿宋_GB2312" w:cs="仿宋_GB2312"/>
        </w:rPr>
        <w:t>A</w:t>
      </w:r>
      <w:r>
        <w:rPr>
          <w:rFonts w:hint="eastAsia" w:ascii="仿宋_GB2312" w:hAnsi="仿宋_GB2312" w:eastAsia="仿宋_GB2312" w:cs="仿宋_GB2312"/>
          <w:lang w:val="en-US" w:eastAsia="zh-CN"/>
        </w:rPr>
        <w:t>BCD）</w:t>
      </w:r>
      <w:r>
        <w:rPr>
          <w:rFonts w:hint="eastAsia" w:ascii="仿宋_GB2312" w:hAnsi="仿宋_GB2312" w:eastAsia="仿宋_GB2312" w:cs="仿宋_GB2312"/>
        </w:rPr>
        <w:t>。</w:t>
      </w:r>
    </w:p>
    <w:p w14:paraId="124491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A.</w:t>
      </w:r>
      <w:r>
        <w:rPr>
          <w:rFonts w:hint="eastAsia" w:ascii="仿宋_GB2312" w:hAnsi="仿宋_GB2312" w:eastAsia="仿宋_GB2312" w:cs="仿宋_GB2312"/>
        </w:rPr>
        <w:t>经常开展批评和自我批评，及时进行谈话提醒、批评教育、责令检查、诫勉，让“红红脸、出出汗”成为常态</w:t>
      </w:r>
    </w:p>
    <w:p w14:paraId="0AC129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rPr>
      </w:pPr>
      <w:r>
        <w:rPr>
          <w:rFonts w:hint="eastAsia" w:ascii="仿宋_GB2312" w:hAnsi="仿宋_GB2312" w:eastAsia="仿宋_GB2312" w:cs="仿宋_GB2312"/>
          <w:lang w:eastAsia="zh-CN"/>
        </w:rPr>
        <w:t>B.</w:t>
      </w:r>
      <w:r>
        <w:rPr>
          <w:rFonts w:hint="eastAsia" w:ascii="仿宋_GB2312" w:hAnsi="仿宋_GB2312" w:eastAsia="仿宋_GB2312" w:cs="仿宋_GB2312"/>
        </w:rPr>
        <w:t>党纪轻处分、组织调整成为违纪处理的大多数</w:t>
      </w:r>
    </w:p>
    <w:p w14:paraId="684E93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rPr>
      </w:pPr>
      <w:r>
        <w:rPr>
          <w:rFonts w:hint="eastAsia" w:ascii="仿宋_GB2312" w:hAnsi="仿宋_GB2312" w:eastAsia="仿宋_GB2312" w:cs="仿宋_GB2312"/>
          <w:lang w:eastAsia="zh-CN"/>
        </w:rPr>
        <w:t>C.</w:t>
      </w:r>
      <w:r>
        <w:rPr>
          <w:rFonts w:hint="eastAsia" w:ascii="仿宋_GB2312" w:hAnsi="仿宋_GB2312" w:eastAsia="仿宋_GB2312" w:cs="仿宋_GB2312"/>
        </w:rPr>
        <w:t>党纪重处分、重大职务调整的成为少数</w:t>
      </w:r>
    </w:p>
    <w:p w14:paraId="605788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D.</w:t>
      </w:r>
      <w:r>
        <w:rPr>
          <w:rFonts w:hint="eastAsia" w:ascii="仿宋_GB2312" w:hAnsi="仿宋_GB2312" w:eastAsia="仿宋_GB2312" w:cs="仿宋_GB2312"/>
        </w:rPr>
        <w:t>严重违纪涉嫌犯罪追究刑事责任的成为极少数</w:t>
      </w:r>
    </w:p>
    <w:p w14:paraId="0118EB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143.党的纪律处分工作遵循的原则是：（一）坚持党要管党、全面从严治党。（二）（</w:t>
      </w:r>
      <w:r>
        <w:rPr>
          <w:rFonts w:hint="eastAsia" w:ascii="仿宋_GB2312" w:hAnsi="仿宋_GB2312" w:eastAsia="仿宋_GB2312" w:cs="仿宋_GB2312"/>
        </w:rPr>
        <w:t>A</w:t>
      </w:r>
      <w:r>
        <w:rPr>
          <w:rFonts w:hint="eastAsia" w:ascii="仿宋_GB2312" w:hAnsi="仿宋_GB2312" w:eastAsia="仿宋_GB2312" w:cs="仿宋_GB2312"/>
          <w:lang w:val="en-US" w:eastAsia="zh-CN"/>
        </w:rPr>
        <w:t>）。（三）（</w:t>
      </w:r>
      <w:r>
        <w:rPr>
          <w:rFonts w:hint="eastAsia" w:ascii="仿宋_GB2312" w:hAnsi="仿宋_GB2312" w:eastAsia="仿宋_GB2312" w:cs="仿宋_GB2312"/>
        </w:rPr>
        <w:t>B</w:t>
      </w:r>
      <w:r>
        <w:rPr>
          <w:rFonts w:hint="eastAsia" w:ascii="仿宋_GB2312" w:hAnsi="仿宋_GB2312" w:eastAsia="仿宋_GB2312" w:cs="仿宋_GB2312"/>
          <w:lang w:val="en-US" w:eastAsia="zh-CN"/>
        </w:rPr>
        <w:t>）。（四）（</w:t>
      </w:r>
      <w:r>
        <w:rPr>
          <w:rFonts w:hint="eastAsia" w:ascii="仿宋_GB2312" w:hAnsi="仿宋_GB2312" w:eastAsia="仿宋_GB2312" w:cs="仿宋_GB2312"/>
        </w:rPr>
        <w:t>C</w:t>
      </w:r>
      <w:r>
        <w:rPr>
          <w:rFonts w:hint="eastAsia" w:ascii="仿宋_GB2312" w:hAnsi="仿宋_GB2312" w:eastAsia="仿宋_GB2312" w:cs="仿宋_GB2312"/>
          <w:lang w:val="en-US" w:eastAsia="zh-CN"/>
        </w:rPr>
        <w:t>）。（五）（</w:t>
      </w:r>
      <w:r>
        <w:rPr>
          <w:rFonts w:hint="eastAsia" w:ascii="仿宋_GB2312" w:hAnsi="仿宋_GB2312" w:eastAsia="仿宋_GB2312" w:cs="仿宋_GB2312"/>
        </w:rPr>
        <w:t>D</w:t>
      </w:r>
      <w:r>
        <w:rPr>
          <w:rFonts w:hint="eastAsia" w:ascii="仿宋_GB2312" w:hAnsi="仿宋_GB2312" w:eastAsia="仿宋_GB2312" w:cs="仿宋_GB2312"/>
          <w:lang w:val="en-US" w:eastAsia="zh-CN"/>
        </w:rPr>
        <w:t>）。</w:t>
      </w:r>
    </w:p>
    <w:p w14:paraId="53C951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A.</w:t>
      </w:r>
      <w:r>
        <w:rPr>
          <w:rFonts w:hint="eastAsia" w:ascii="仿宋_GB2312" w:hAnsi="仿宋_GB2312" w:eastAsia="仿宋_GB2312" w:cs="仿宋_GB2312"/>
          <w:lang w:val="en-US" w:eastAsia="zh-CN"/>
        </w:rPr>
        <w:t>党纪面前一律平等</w:t>
      </w:r>
    </w:p>
    <w:p w14:paraId="37E60E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rPr>
      </w:pPr>
      <w:r>
        <w:rPr>
          <w:rFonts w:hint="eastAsia" w:ascii="仿宋_GB2312" w:hAnsi="仿宋_GB2312" w:eastAsia="仿宋_GB2312" w:cs="仿宋_GB2312"/>
          <w:lang w:eastAsia="zh-CN"/>
        </w:rPr>
        <w:t>B.</w:t>
      </w:r>
      <w:r>
        <w:rPr>
          <w:rFonts w:hint="eastAsia" w:ascii="仿宋_GB2312" w:hAnsi="仿宋_GB2312" w:eastAsia="仿宋_GB2312" w:cs="仿宋_GB2312"/>
          <w:lang w:val="en-US" w:eastAsia="zh-CN"/>
        </w:rPr>
        <w:t>实事求是</w:t>
      </w:r>
    </w:p>
    <w:p w14:paraId="1D747C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C.</w:t>
      </w:r>
      <w:r>
        <w:rPr>
          <w:rFonts w:hint="eastAsia" w:ascii="仿宋_GB2312" w:hAnsi="仿宋_GB2312" w:eastAsia="仿宋_GB2312" w:cs="仿宋_GB2312"/>
          <w:lang w:val="en-US" w:eastAsia="zh-CN"/>
        </w:rPr>
        <w:t>民主集中制</w:t>
      </w:r>
    </w:p>
    <w:p w14:paraId="10465A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D.</w:t>
      </w:r>
      <w:r>
        <w:rPr>
          <w:rFonts w:hint="eastAsia" w:ascii="仿宋_GB2312" w:hAnsi="仿宋_GB2312" w:eastAsia="仿宋_GB2312" w:cs="仿宋_GB2312"/>
          <w:lang w:val="en-US" w:eastAsia="zh-CN"/>
        </w:rPr>
        <w:t>惩前毖后，治病救人</w:t>
      </w:r>
    </w:p>
    <w:p w14:paraId="153902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144.</w:t>
      </w:r>
      <w:r>
        <w:rPr>
          <w:rFonts w:hint="eastAsia" w:ascii="仿宋_GB2312" w:hAnsi="仿宋_GB2312" w:eastAsia="仿宋_GB2312" w:cs="仿宋_GB2312"/>
        </w:rPr>
        <w:t>第七十九条</w:t>
      </w:r>
      <w:r>
        <w:rPr>
          <w:rFonts w:hint="eastAsia" w:ascii="仿宋_GB2312" w:hAnsi="仿宋_GB2312" w:eastAsia="仿宋_GB2312" w:cs="仿宋_GB2312"/>
          <w:lang w:eastAsia="zh-CN"/>
        </w:rPr>
        <w:t>规定，</w:t>
      </w:r>
      <w:r>
        <w:rPr>
          <w:rFonts w:hint="eastAsia" w:ascii="仿宋_GB2312" w:hAnsi="仿宋_GB2312" w:eastAsia="仿宋_GB2312" w:cs="仿宋_GB2312"/>
        </w:rPr>
        <w:t>拒不执行党组织的</w:t>
      </w:r>
      <w:r>
        <w:rPr>
          <w:rFonts w:hint="eastAsia" w:ascii="仿宋_GB2312" w:hAnsi="仿宋_GB2312" w:eastAsia="仿宋_GB2312" w:cs="仿宋_GB2312"/>
          <w:lang w:eastAsia="zh-CN"/>
        </w:rPr>
        <w:t>（</w:t>
      </w: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w:t>
      </w:r>
      <w:r>
        <w:rPr>
          <w:rFonts w:hint="eastAsia" w:ascii="仿宋_GB2312" w:hAnsi="仿宋_GB2312" w:eastAsia="仿宋_GB2312" w:cs="仿宋_GB2312"/>
          <w:lang w:eastAsia="zh-CN"/>
        </w:rPr>
        <w:t>（</w:t>
      </w: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w:t>
      </w:r>
      <w:r>
        <w:rPr>
          <w:rFonts w:hint="eastAsia" w:ascii="仿宋_GB2312" w:hAnsi="仿宋_GB2312" w:eastAsia="仿宋_GB2312" w:cs="仿宋_GB2312"/>
          <w:lang w:eastAsia="zh-CN"/>
        </w:rPr>
        <w:t>（</w:t>
      </w:r>
      <w:r>
        <w:rPr>
          <w:rFonts w:hint="eastAsia" w:ascii="仿宋_GB2312" w:hAnsi="仿宋_GB2312" w:eastAsia="仿宋_GB2312" w:cs="仿宋_GB2312"/>
        </w:rPr>
        <w:t>D</w:t>
      </w:r>
      <w:r>
        <w:rPr>
          <w:rFonts w:hint="eastAsia" w:ascii="仿宋_GB2312" w:hAnsi="仿宋_GB2312" w:eastAsia="仿宋_GB2312" w:cs="仿宋_GB2312"/>
          <w:lang w:eastAsia="zh-CN"/>
        </w:rPr>
        <w:t>）</w:t>
      </w:r>
      <w:r>
        <w:rPr>
          <w:rFonts w:hint="eastAsia" w:ascii="仿宋_GB2312" w:hAnsi="仿宋_GB2312" w:eastAsia="仿宋_GB2312" w:cs="仿宋_GB2312"/>
        </w:rPr>
        <w:t>等决定的，给予警告、严重警告或者撤销党内职务处分。</w:t>
      </w:r>
    </w:p>
    <w:p w14:paraId="6EBF18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A.</w:t>
      </w:r>
      <w:r>
        <w:rPr>
          <w:rFonts w:hint="eastAsia" w:ascii="仿宋_GB2312" w:hAnsi="仿宋_GB2312" w:eastAsia="仿宋_GB2312" w:cs="仿宋_GB2312"/>
        </w:rPr>
        <w:t>分配</w:t>
      </w:r>
    </w:p>
    <w:p w14:paraId="1BAC05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rPr>
      </w:pPr>
      <w:r>
        <w:rPr>
          <w:rFonts w:hint="eastAsia" w:ascii="仿宋_GB2312" w:hAnsi="仿宋_GB2312" w:eastAsia="仿宋_GB2312" w:cs="仿宋_GB2312"/>
          <w:lang w:eastAsia="zh-CN"/>
        </w:rPr>
        <w:t>B.</w:t>
      </w:r>
      <w:r>
        <w:rPr>
          <w:rFonts w:hint="eastAsia" w:ascii="仿宋_GB2312" w:hAnsi="仿宋_GB2312" w:eastAsia="仿宋_GB2312" w:cs="仿宋_GB2312"/>
        </w:rPr>
        <w:t>调动</w:t>
      </w:r>
    </w:p>
    <w:p w14:paraId="792225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C.调研</w:t>
      </w:r>
    </w:p>
    <w:p w14:paraId="5E117B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D.</w:t>
      </w:r>
      <w:r>
        <w:rPr>
          <w:rFonts w:hint="eastAsia" w:ascii="仿宋_GB2312" w:hAnsi="仿宋_GB2312" w:eastAsia="仿宋_GB2312" w:cs="仿宋_GB2312"/>
        </w:rPr>
        <w:t>交流</w:t>
      </w:r>
    </w:p>
    <w:p w14:paraId="660731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145.</w:t>
      </w:r>
      <w:r>
        <w:rPr>
          <w:rFonts w:hint="eastAsia" w:ascii="仿宋_GB2312" w:hAnsi="仿宋_GB2312" w:eastAsia="仿宋_GB2312" w:cs="仿宋_GB2312"/>
        </w:rPr>
        <w:t>第八十二条</w:t>
      </w:r>
      <w:r>
        <w:rPr>
          <w:rFonts w:hint="eastAsia" w:ascii="仿宋_GB2312" w:hAnsi="仿宋_GB2312" w:eastAsia="仿宋_GB2312" w:cs="仿宋_GB2312"/>
          <w:lang w:eastAsia="zh-CN"/>
        </w:rPr>
        <w:t>规定，</w:t>
      </w:r>
      <w:r>
        <w:rPr>
          <w:rFonts w:hint="eastAsia" w:ascii="仿宋_GB2312" w:hAnsi="仿宋_GB2312" w:eastAsia="仿宋_GB2312" w:cs="仿宋_GB2312"/>
        </w:rPr>
        <w:t>党员领导干部违反有关规定组织、参加</w:t>
      </w:r>
      <w:r>
        <w:rPr>
          <w:rFonts w:hint="eastAsia" w:ascii="仿宋_GB2312" w:hAnsi="仿宋_GB2312" w:eastAsia="仿宋_GB2312" w:cs="仿宋_GB2312"/>
          <w:lang w:eastAsia="zh-CN"/>
        </w:rPr>
        <w:t>（</w:t>
      </w: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的</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BCD</w:t>
      </w:r>
      <w:r>
        <w:rPr>
          <w:rFonts w:hint="eastAsia" w:ascii="仿宋_GB2312" w:hAnsi="仿宋_GB2312" w:eastAsia="仿宋_GB2312" w:cs="仿宋_GB2312"/>
          <w:lang w:eastAsia="zh-CN"/>
        </w:rPr>
        <w:t>）</w:t>
      </w:r>
      <w:r>
        <w:rPr>
          <w:rFonts w:hint="eastAsia" w:ascii="仿宋_GB2312" w:hAnsi="仿宋_GB2312" w:eastAsia="仿宋_GB2312" w:cs="仿宋_GB2312"/>
        </w:rPr>
        <w:t>等，情节严重的，给予警告、严重警告或者撤销党内职务处分。</w:t>
      </w:r>
    </w:p>
    <w:p w14:paraId="299A41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A.</w:t>
      </w:r>
      <w:r>
        <w:rPr>
          <w:rFonts w:hint="eastAsia" w:ascii="仿宋_GB2312" w:hAnsi="仿宋_GB2312" w:eastAsia="仿宋_GB2312" w:cs="仿宋_GB2312"/>
        </w:rPr>
        <w:t>自发成立</w:t>
      </w:r>
    </w:p>
    <w:p w14:paraId="5B19F8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B.</w:t>
      </w:r>
      <w:r>
        <w:rPr>
          <w:rFonts w:hint="eastAsia" w:ascii="仿宋_GB2312" w:hAnsi="仿宋_GB2312" w:eastAsia="仿宋_GB2312" w:cs="仿宋_GB2312"/>
        </w:rPr>
        <w:t>老乡会</w:t>
      </w:r>
    </w:p>
    <w:p w14:paraId="247CC7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C.</w:t>
      </w:r>
      <w:r>
        <w:rPr>
          <w:rFonts w:hint="eastAsia" w:ascii="仿宋_GB2312" w:hAnsi="仿宋_GB2312" w:eastAsia="仿宋_GB2312" w:cs="仿宋_GB2312"/>
        </w:rPr>
        <w:t>校友会</w:t>
      </w:r>
    </w:p>
    <w:p w14:paraId="52BFC2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D.</w:t>
      </w:r>
      <w:r>
        <w:rPr>
          <w:rFonts w:hint="eastAsia" w:ascii="仿宋_GB2312" w:hAnsi="仿宋_GB2312" w:eastAsia="仿宋_GB2312" w:cs="仿宋_GB2312"/>
        </w:rPr>
        <w:t>战友会</w:t>
      </w:r>
    </w:p>
    <w:p w14:paraId="1CF3B7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146.</w:t>
      </w:r>
      <w:r>
        <w:rPr>
          <w:rFonts w:hint="eastAsia" w:ascii="仿宋_GB2312" w:hAnsi="仿宋_GB2312" w:eastAsia="仿宋_GB2312" w:cs="仿宋_GB2312"/>
        </w:rPr>
        <w:t>第一百条</w:t>
      </w:r>
      <w:r>
        <w:rPr>
          <w:rFonts w:hint="eastAsia" w:ascii="仿宋_GB2312" w:hAnsi="仿宋_GB2312" w:eastAsia="仿宋_GB2312" w:cs="仿宋_GB2312"/>
          <w:lang w:eastAsia="zh-CN"/>
        </w:rPr>
        <w:t>规定，</w:t>
      </w:r>
      <w:r>
        <w:rPr>
          <w:rFonts w:hint="eastAsia" w:ascii="仿宋_GB2312" w:hAnsi="仿宋_GB2312" w:eastAsia="仿宋_GB2312" w:cs="仿宋_GB2312"/>
        </w:rPr>
        <w:t>利用职权或者职务上的影响操办婚丧喜庆事宜，造成不良影响的，给予警告或者严重警告处分；情节严重的，给予撤销党内职务处分；借机敛财或者有其他侵犯</w:t>
      </w:r>
      <w:r>
        <w:rPr>
          <w:rFonts w:hint="eastAsia" w:ascii="仿宋_GB2312" w:hAnsi="仿宋_GB2312" w:eastAsia="仿宋_GB2312" w:cs="仿宋_GB2312"/>
          <w:lang w:eastAsia="zh-CN"/>
        </w:rPr>
        <w:t>（</w:t>
      </w: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w:t>
      </w:r>
      <w:r>
        <w:rPr>
          <w:rFonts w:hint="eastAsia" w:ascii="仿宋_GB2312" w:hAnsi="仿宋_GB2312" w:eastAsia="仿宋_GB2312" w:cs="仿宋_GB2312"/>
          <w:lang w:eastAsia="zh-CN"/>
        </w:rPr>
        <w:t>（</w:t>
      </w: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和</w:t>
      </w:r>
      <w:r>
        <w:rPr>
          <w:rFonts w:hint="eastAsia" w:ascii="仿宋_GB2312" w:hAnsi="仿宋_GB2312" w:eastAsia="仿宋_GB2312" w:cs="仿宋_GB2312"/>
          <w:lang w:eastAsia="zh-CN"/>
        </w:rPr>
        <w:t>（</w:t>
      </w:r>
      <w:r>
        <w:rPr>
          <w:rFonts w:hint="eastAsia" w:ascii="仿宋_GB2312" w:hAnsi="仿宋_GB2312" w:eastAsia="仿宋_GB2312" w:cs="仿宋_GB2312"/>
        </w:rPr>
        <w:t>D</w:t>
      </w:r>
      <w:r>
        <w:rPr>
          <w:rFonts w:hint="eastAsia" w:ascii="仿宋_GB2312" w:hAnsi="仿宋_GB2312" w:eastAsia="仿宋_GB2312" w:cs="仿宋_GB2312"/>
          <w:lang w:eastAsia="zh-CN"/>
        </w:rPr>
        <w:t>）</w:t>
      </w:r>
      <w:r>
        <w:rPr>
          <w:rFonts w:hint="eastAsia" w:ascii="仿宋_GB2312" w:hAnsi="仿宋_GB2312" w:eastAsia="仿宋_GB2312" w:cs="仿宋_GB2312"/>
        </w:rPr>
        <w:t>行为的，从重或者加重处分，直至开除党籍。</w:t>
      </w:r>
    </w:p>
    <w:p w14:paraId="38743E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A.</w:t>
      </w:r>
      <w:r>
        <w:rPr>
          <w:rFonts w:hint="eastAsia" w:ascii="仿宋_GB2312" w:hAnsi="仿宋_GB2312" w:eastAsia="仿宋_GB2312" w:cs="仿宋_GB2312"/>
        </w:rPr>
        <w:t>国家</w:t>
      </w:r>
    </w:p>
    <w:p w14:paraId="3272BD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rPr>
      </w:pPr>
      <w:r>
        <w:rPr>
          <w:rFonts w:hint="eastAsia" w:ascii="仿宋_GB2312" w:hAnsi="仿宋_GB2312" w:eastAsia="仿宋_GB2312" w:cs="仿宋_GB2312"/>
          <w:lang w:eastAsia="zh-CN"/>
        </w:rPr>
        <w:t>B.</w:t>
      </w:r>
      <w:r>
        <w:rPr>
          <w:rFonts w:hint="eastAsia" w:ascii="仿宋_GB2312" w:hAnsi="仿宋_GB2312" w:eastAsia="仿宋_GB2312" w:cs="仿宋_GB2312"/>
        </w:rPr>
        <w:t>集体</w:t>
      </w:r>
    </w:p>
    <w:p w14:paraId="33AD37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C.自身</w:t>
      </w:r>
    </w:p>
    <w:p w14:paraId="45A013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D.</w:t>
      </w:r>
      <w:r>
        <w:rPr>
          <w:rFonts w:hint="eastAsia" w:ascii="仿宋_GB2312" w:hAnsi="仿宋_GB2312" w:eastAsia="仿宋_GB2312" w:cs="仿宋_GB2312"/>
        </w:rPr>
        <w:t>人民利益</w:t>
      </w:r>
    </w:p>
    <w:p w14:paraId="26B7B1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147.</w:t>
      </w:r>
      <w:r>
        <w:rPr>
          <w:rFonts w:hint="eastAsia" w:ascii="仿宋_GB2312" w:hAnsi="仿宋_GB2312" w:eastAsia="仿宋_GB2312" w:cs="仿宋_GB2312"/>
        </w:rPr>
        <w:t>第一百零一条</w:t>
      </w:r>
      <w:r>
        <w:rPr>
          <w:rFonts w:hint="eastAsia" w:ascii="仿宋_GB2312" w:hAnsi="仿宋_GB2312" w:eastAsia="仿宋_GB2312" w:cs="仿宋_GB2312"/>
          <w:lang w:eastAsia="zh-CN"/>
        </w:rPr>
        <w:t>规定，</w:t>
      </w:r>
      <w:r>
        <w:rPr>
          <w:rFonts w:hint="eastAsia" w:ascii="仿宋_GB2312" w:hAnsi="仿宋_GB2312" w:eastAsia="仿宋_GB2312" w:cs="仿宋_GB2312"/>
        </w:rPr>
        <w:t>接受、提供可能影响公正执行公务的</w:t>
      </w:r>
      <w:r>
        <w:rPr>
          <w:rFonts w:hint="eastAsia" w:ascii="仿宋_GB2312" w:hAnsi="仿宋_GB2312" w:eastAsia="仿宋_GB2312" w:cs="仿宋_GB2312"/>
          <w:lang w:eastAsia="zh-CN"/>
        </w:rPr>
        <w:t>（</w:t>
      </w: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或者</w:t>
      </w:r>
      <w:r>
        <w:rPr>
          <w:rFonts w:hint="eastAsia" w:ascii="仿宋_GB2312" w:hAnsi="仿宋_GB2312" w:eastAsia="仿宋_GB2312" w:cs="仿宋_GB2312"/>
          <w:lang w:eastAsia="zh-CN"/>
        </w:rPr>
        <w:t>（</w:t>
      </w:r>
      <w:r>
        <w:rPr>
          <w:rFonts w:hint="eastAsia" w:ascii="仿宋_GB2312" w:hAnsi="仿宋_GB2312" w:eastAsia="仿宋_GB2312" w:cs="仿宋_GB2312"/>
        </w:rPr>
        <w:t>B</w:t>
      </w:r>
      <w:r>
        <w:rPr>
          <w:rFonts w:hint="eastAsia" w:ascii="仿宋_GB2312" w:hAnsi="仿宋_GB2312" w:eastAsia="仿宋_GB2312" w:cs="仿宋_GB2312"/>
          <w:lang w:val="en-US" w:eastAsia="zh-CN"/>
        </w:rPr>
        <w:t>CD</w:t>
      </w:r>
      <w:r>
        <w:rPr>
          <w:rFonts w:hint="eastAsia" w:ascii="仿宋_GB2312" w:hAnsi="仿宋_GB2312" w:eastAsia="仿宋_GB2312" w:cs="仿宋_GB2312"/>
          <w:lang w:eastAsia="zh-CN"/>
        </w:rPr>
        <w:t>）</w:t>
      </w:r>
      <w:r>
        <w:rPr>
          <w:rFonts w:hint="eastAsia" w:ascii="仿宋_GB2312" w:hAnsi="仿宋_GB2312" w:eastAsia="仿宋_GB2312" w:cs="仿宋_GB2312"/>
        </w:rPr>
        <w:t>等活动安排，情节较重的，给予警告或者严重警告处分；情节严重的，给予撤销党内职务或者留党察看处分。</w:t>
      </w:r>
    </w:p>
    <w:p w14:paraId="2B27D8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A.</w:t>
      </w:r>
      <w:r>
        <w:rPr>
          <w:rFonts w:hint="eastAsia" w:ascii="仿宋_GB2312" w:hAnsi="仿宋_GB2312" w:eastAsia="仿宋_GB2312" w:cs="仿宋_GB2312"/>
        </w:rPr>
        <w:t>宴请</w:t>
      </w:r>
    </w:p>
    <w:p w14:paraId="3DC762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rPr>
      </w:pPr>
      <w:r>
        <w:rPr>
          <w:rFonts w:hint="eastAsia" w:ascii="仿宋_GB2312" w:hAnsi="仿宋_GB2312" w:eastAsia="仿宋_GB2312" w:cs="仿宋_GB2312"/>
          <w:lang w:eastAsia="zh-CN"/>
        </w:rPr>
        <w:t>B.</w:t>
      </w:r>
      <w:r>
        <w:rPr>
          <w:rFonts w:hint="eastAsia" w:ascii="仿宋_GB2312" w:hAnsi="仿宋_GB2312" w:eastAsia="仿宋_GB2312" w:cs="仿宋_GB2312"/>
        </w:rPr>
        <w:t>旅游</w:t>
      </w:r>
    </w:p>
    <w:p w14:paraId="3CEC36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C.</w:t>
      </w:r>
      <w:r>
        <w:rPr>
          <w:rFonts w:hint="eastAsia" w:ascii="仿宋_GB2312" w:hAnsi="仿宋_GB2312" w:eastAsia="仿宋_GB2312" w:cs="仿宋_GB2312"/>
        </w:rPr>
        <w:t>健身</w:t>
      </w:r>
    </w:p>
    <w:p w14:paraId="28F1BE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D.</w:t>
      </w:r>
      <w:r>
        <w:rPr>
          <w:rFonts w:hint="eastAsia" w:ascii="仿宋_GB2312" w:hAnsi="仿宋_GB2312" w:eastAsia="仿宋_GB2312" w:cs="仿宋_GB2312"/>
        </w:rPr>
        <w:t>娱乐</w:t>
      </w:r>
    </w:p>
    <w:p w14:paraId="10F219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148.</w:t>
      </w:r>
      <w:r>
        <w:rPr>
          <w:rFonts w:hint="eastAsia" w:ascii="仿宋_GB2312" w:hAnsi="仿宋_GB2312" w:eastAsia="仿宋_GB2312" w:cs="仿宋_GB2312"/>
        </w:rPr>
        <w:t>第一百零二条</w:t>
      </w:r>
      <w:r>
        <w:rPr>
          <w:rFonts w:hint="eastAsia" w:ascii="仿宋_GB2312" w:hAnsi="仿宋_GB2312" w:eastAsia="仿宋_GB2312" w:cs="仿宋_GB2312"/>
          <w:lang w:eastAsia="zh-CN"/>
        </w:rPr>
        <w:t>规定，</w:t>
      </w:r>
      <w:r>
        <w:rPr>
          <w:rFonts w:hint="eastAsia" w:ascii="仿宋_GB2312" w:hAnsi="仿宋_GB2312" w:eastAsia="仿宋_GB2312" w:cs="仿宋_GB2312"/>
        </w:rPr>
        <w:t>违反有关规定</w:t>
      </w:r>
      <w:r>
        <w:rPr>
          <w:rFonts w:hint="eastAsia" w:ascii="仿宋_GB2312" w:hAnsi="仿宋_GB2312" w:eastAsia="仿宋_GB2312" w:cs="仿宋_GB2312"/>
          <w:lang w:eastAsia="zh-CN"/>
        </w:rPr>
        <w:t>（</w:t>
      </w: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w:t>
      </w:r>
      <w:r>
        <w:rPr>
          <w:rFonts w:hint="eastAsia" w:ascii="仿宋_GB2312" w:hAnsi="仿宋_GB2312" w:eastAsia="仿宋_GB2312" w:cs="仿宋_GB2312"/>
          <w:lang w:eastAsia="zh-CN"/>
        </w:rPr>
        <w:t>（</w:t>
      </w:r>
      <w:r>
        <w:rPr>
          <w:rFonts w:hint="eastAsia" w:ascii="仿宋_GB2312" w:hAnsi="仿宋_GB2312" w:eastAsia="仿宋_GB2312" w:cs="仿宋_GB2312"/>
        </w:rPr>
        <w:t>C</w:t>
      </w:r>
      <w:r>
        <w:rPr>
          <w:rFonts w:hint="eastAsia" w:ascii="仿宋_GB2312" w:hAnsi="仿宋_GB2312" w:eastAsia="仿宋_GB2312" w:cs="仿宋_GB2312"/>
          <w:lang w:eastAsia="zh-CN"/>
        </w:rPr>
        <w:t>）</w:t>
      </w:r>
      <w:r>
        <w:rPr>
          <w:rFonts w:hint="eastAsia" w:ascii="仿宋_GB2312" w:hAnsi="仿宋_GB2312" w:eastAsia="仿宋_GB2312" w:cs="仿宋_GB2312"/>
        </w:rPr>
        <w:t>、</w:t>
      </w:r>
      <w:r>
        <w:rPr>
          <w:rFonts w:hint="eastAsia" w:ascii="仿宋_GB2312" w:hAnsi="仿宋_GB2312" w:eastAsia="仿宋_GB2312" w:cs="仿宋_GB2312"/>
          <w:lang w:eastAsia="zh-CN"/>
        </w:rPr>
        <w:t>（</w:t>
      </w:r>
      <w:r>
        <w:rPr>
          <w:rFonts w:hint="eastAsia" w:ascii="仿宋_GB2312" w:hAnsi="仿宋_GB2312" w:eastAsia="仿宋_GB2312" w:cs="仿宋_GB2312"/>
        </w:rPr>
        <w:t>D</w:t>
      </w:r>
      <w:r>
        <w:rPr>
          <w:rFonts w:hint="eastAsia" w:ascii="仿宋_GB2312" w:hAnsi="仿宋_GB2312" w:eastAsia="仿宋_GB2312" w:cs="仿宋_GB2312"/>
          <w:lang w:eastAsia="zh-CN"/>
        </w:rPr>
        <w:t>）</w:t>
      </w:r>
      <w:r>
        <w:rPr>
          <w:rFonts w:hint="eastAsia" w:ascii="仿宋_GB2312" w:hAnsi="仿宋_GB2312" w:eastAsia="仿宋_GB2312" w:cs="仿宋_GB2312"/>
        </w:rPr>
        <w:t>运动健身卡、会所和俱乐部会员卡、高尔夫球卡等各种消费卡（券），或者违反有关规定出入私人会所，情节较重的，给予警告或者严重警告处分；情节严重的，给予撤销党内职务或者留党察看处分。</w:t>
      </w:r>
    </w:p>
    <w:p w14:paraId="5D62DE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A.爱好</w:t>
      </w:r>
    </w:p>
    <w:p w14:paraId="29A31B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rPr>
      </w:pPr>
      <w:r>
        <w:rPr>
          <w:rFonts w:hint="eastAsia" w:ascii="仿宋_GB2312" w:hAnsi="仿宋_GB2312" w:eastAsia="仿宋_GB2312" w:cs="仿宋_GB2312"/>
          <w:lang w:eastAsia="zh-CN"/>
        </w:rPr>
        <w:t>B.取得</w:t>
      </w:r>
    </w:p>
    <w:p w14:paraId="6095DC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C.持有</w:t>
      </w:r>
    </w:p>
    <w:p w14:paraId="1AA368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D.</w:t>
      </w:r>
      <w:r>
        <w:rPr>
          <w:rFonts w:hint="eastAsia" w:ascii="仿宋_GB2312" w:hAnsi="仿宋_GB2312" w:eastAsia="仿宋_GB2312" w:cs="仿宋_GB2312"/>
        </w:rPr>
        <w:t>实际使用</w:t>
      </w:r>
    </w:p>
    <w:p w14:paraId="3EE91E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149.</w:t>
      </w:r>
      <w:r>
        <w:rPr>
          <w:rFonts w:hint="eastAsia" w:ascii="仿宋_GB2312" w:hAnsi="仿宋_GB2312" w:eastAsia="仿宋_GB2312" w:cs="仿宋_GB2312"/>
        </w:rPr>
        <w:t>第一百一十六条</w:t>
      </w:r>
      <w:r>
        <w:rPr>
          <w:rFonts w:hint="eastAsia" w:ascii="仿宋_GB2312" w:hAnsi="仿宋_GB2312" w:eastAsia="仿宋_GB2312" w:cs="仿宋_GB2312"/>
          <w:lang w:eastAsia="zh-CN"/>
        </w:rPr>
        <w:t>规定，</w:t>
      </w:r>
      <w:r>
        <w:rPr>
          <w:rFonts w:hint="eastAsia" w:ascii="仿宋_GB2312" w:hAnsi="仿宋_GB2312" w:eastAsia="仿宋_GB2312" w:cs="仿宋_GB2312"/>
        </w:rPr>
        <w:t>违反接待</w:t>
      </w:r>
      <w:r>
        <w:rPr>
          <w:rFonts w:hint="eastAsia" w:ascii="仿宋_GB2312" w:hAnsi="仿宋_GB2312" w:eastAsia="仿宋_GB2312" w:cs="仿宋_GB2312"/>
          <w:lang w:eastAsia="zh-CN"/>
        </w:rPr>
        <w:t>（</w:t>
      </w: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w:t>
      </w:r>
      <w:r>
        <w:rPr>
          <w:rFonts w:hint="eastAsia" w:ascii="仿宋_GB2312" w:hAnsi="仿宋_GB2312" w:eastAsia="仿宋_GB2312" w:cs="仿宋_GB2312"/>
          <w:lang w:eastAsia="zh-CN"/>
        </w:rPr>
        <w:t>（</w:t>
      </w: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C</w:t>
      </w:r>
      <w:r>
        <w:rPr>
          <w:rFonts w:hint="eastAsia" w:ascii="仿宋_GB2312" w:hAnsi="仿宋_GB2312" w:eastAsia="仿宋_GB2312" w:cs="仿宋_GB2312"/>
          <w:lang w:eastAsia="zh-CN"/>
        </w:rPr>
        <w:t>）</w:t>
      </w:r>
      <w:r>
        <w:rPr>
          <w:rFonts w:hint="eastAsia" w:ascii="仿宋_GB2312" w:hAnsi="仿宋_GB2312" w:eastAsia="仿宋_GB2312" w:cs="仿宋_GB2312"/>
        </w:rPr>
        <w:t>或者借机</w:t>
      </w:r>
      <w:r>
        <w:rPr>
          <w:rFonts w:hint="eastAsia" w:ascii="仿宋_GB2312" w:hAnsi="仿宋_GB2312" w:eastAsia="仿宋_GB2312" w:cs="仿宋_GB2312"/>
          <w:lang w:eastAsia="zh-CN"/>
        </w:rPr>
        <w:t>（</w:t>
      </w:r>
      <w:r>
        <w:rPr>
          <w:rFonts w:hint="eastAsia" w:ascii="仿宋_GB2312" w:hAnsi="仿宋_GB2312" w:eastAsia="仿宋_GB2312" w:cs="仿宋_GB2312"/>
        </w:rPr>
        <w:t>D</w:t>
      </w:r>
      <w:r>
        <w:rPr>
          <w:rFonts w:hint="eastAsia" w:ascii="仿宋_GB2312" w:hAnsi="仿宋_GB2312" w:eastAsia="仿宋_GB2312" w:cs="仿宋_GB2312"/>
          <w:lang w:eastAsia="zh-CN"/>
        </w:rPr>
        <w:t>）</w:t>
      </w:r>
      <w:r>
        <w:rPr>
          <w:rFonts w:hint="eastAsia" w:ascii="仿宋_GB2312" w:hAnsi="仿宋_GB2312" w:eastAsia="仿宋_GB2312" w:cs="仿宋_GB2312"/>
        </w:rPr>
        <w:t>，对直接责任者和领导责任者，情节较重的，给予警告或者严重警告处分；情节严重的，给予撤销党内职务处分。</w:t>
      </w:r>
    </w:p>
    <w:p w14:paraId="6BE1E8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A.</w:t>
      </w:r>
      <w:r>
        <w:rPr>
          <w:rFonts w:hint="eastAsia" w:ascii="仿宋_GB2312" w:hAnsi="仿宋_GB2312" w:eastAsia="仿宋_GB2312" w:cs="仿宋_GB2312"/>
        </w:rPr>
        <w:t>管理规定</w:t>
      </w:r>
    </w:p>
    <w:p w14:paraId="11F98F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rPr>
      </w:pPr>
      <w:r>
        <w:rPr>
          <w:rFonts w:hint="eastAsia" w:ascii="仿宋_GB2312" w:hAnsi="仿宋_GB2312" w:eastAsia="仿宋_GB2312" w:cs="仿宋_GB2312"/>
          <w:lang w:eastAsia="zh-CN"/>
        </w:rPr>
        <w:t>B.</w:t>
      </w:r>
      <w:r>
        <w:rPr>
          <w:rFonts w:hint="eastAsia" w:ascii="仿宋_GB2312" w:hAnsi="仿宋_GB2312" w:eastAsia="仿宋_GB2312" w:cs="仿宋_GB2312"/>
        </w:rPr>
        <w:t>超标准</w:t>
      </w:r>
    </w:p>
    <w:p w14:paraId="30C8A0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C.</w:t>
      </w:r>
      <w:r>
        <w:rPr>
          <w:rFonts w:hint="eastAsia" w:ascii="仿宋_GB2312" w:hAnsi="仿宋_GB2312" w:eastAsia="仿宋_GB2312" w:cs="仿宋_GB2312"/>
        </w:rPr>
        <w:t>超范围接待</w:t>
      </w:r>
    </w:p>
    <w:p w14:paraId="6D0CCB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D.</w:t>
      </w:r>
      <w:r>
        <w:rPr>
          <w:rFonts w:hint="eastAsia" w:ascii="仿宋_GB2312" w:hAnsi="仿宋_GB2312" w:eastAsia="仿宋_GB2312" w:cs="仿宋_GB2312"/>
        </w:rPr>
        <w:t>大吃大喝</w:t>
      </w:r>
    </w:p>
    <w:p w14:paraId="5F5DD9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150.</w:t>
      </w:r>
      <w:r>
        <w:rPr>
          <w:rFonts w:hint="eastAsia" w:ascii="仿宋_GB2312" w:hAnsi="仿宋_GB2312" w:eastAsia="仿宋_GB2312" w:cs="仿宋_GB2312"/>
        </w:rPr>
        <w:t>第一百四十条</w:t>
      </w:r>
      <w:r>
        <w:rPr>
          <w:rFonts w:hint="eastAsia" w:ascii="仿宋_GB2312" w:hAnsi="仿宋_GB2312" w:eastAsia="仿宋_GB2312" w:cs="仿宋_GB2312"/>
          <w:lang w:eastAsia="zh-CN"/>
        </w:rPr>
        <w:t>规定，</w:t>
      </w:r>
      <w:r>
        <w:rPr>
          <w:rFonts w:hint="eastAsia" w:ascii="仿宋_GB2312" w:hAnsi="仿宋_GB2312" w:eastAsia="仿宋_GB2312" w:cs="仿宋_GB2312"/>
        </w:rPr>
        <w:t>在</w:t>
      </w:r>
      <w:r>
        <w:rPr>
          <w:rFonts w:hint="eastAsia" w:ascii="仿宋_GB2312" w:hAnsi="仿宋_GB2312" w:eastAsia="仿宋_GB2312" w:cs="仿宋_GB2312"/>
          <w:lang w:eastAsia="zh-CN"/>
        </w:rPr>
        <w:t>（</w:t>
      </w:r>
      <w:r>
        <w:rPr>
          <w:rFonts w:hint="eastAsia" w:ascii="仿宋_GB2312" w:hAnsi="仿宋_GB2312" w:eastAsia="仿宋_GB2312" w:cs="仿宋_GB2312"/>
        </w:rPr>
        <w:t>A</w:t>
      </w:r>
      <w:r>
        <w:rPr>
          <w:rFonts w:hint="eastAsia" w:ascii="仿宋_GB2312" w:hAnsi="仿宋_GB2312" w:eastAsia="仿宋_GB2312" w:cs="仿宋_GB2312"/>
          <w:lang w:val="en-US" w:eastAsia="zh-CN"/>
        </w:rPr>
        <w:t>B</w:t>
      </w:r>
      <w:r>
        <w:rPr>
          <w:rFonts w:hint="eastAsia" w:ascii="仿宋_GB2312" w:hAnsi="仿宋_GB2312" w:eastAsia="仿宋_GB2312" w:cs="仿宋_GB2312"/>
          <w:lang w:eastAsia="zh-CN"/>
        </w:rPr>
        <w:t>）、</w:t>
      </w:r>
      <w:r>
        <w:rPr>
          <w:rFonts w:hint="eastAsia" w:ascii="仿宋_GB2312" w:hAnsi="仿宋_GB2312" w:eastAsia="仿宋_GB2312" w:cs="仿宋_GB2312"/>
        </w:rPr>
        <w:t>或者</w:t>
      </w:r>
      <w:r>
        <w:rPr>
          <w:rFonts w:hint="eastAsia" w:ascii="仿宋_GB2312" w:hAnsi="仿宋_GB2312" w:eastAsia="仿宋_GB2312" w:cs="仿宋_GB2312"/>
          <w:lang w:eastAsia="zh-CN"/>
        </w:rPr>
        <w:t>（</w:t>
      </w:r>
      <w:r>
        <w:rPr>
          <w:rFonts w:hint="eastAsia" w:ascii="仿宋_GB2312" w:hAnsi="仿宋_GB2312" w:eastAsia="仿宋_GB2312" w:cs="仿宋_GB2312"/>
        </w:rPr>
        <w:t>CD</w:t>
      </w:r>
      <w:r>
        <w:rPr>
          <w:rFonts w:hint="eastAsia" w:ascii="仿宋_GB2312" w:hAnsi="仿宋_GB2312" w:eastAsia="仿宋_GB2312" w:cs="仿宋_GB2312"/>
          <w:lang w:eastAsia="zh-CN"/>
        </w:rPr>
        <w:t>）</w:t>
      </w:r>
      <w:r>
        <w:rPr>
          <w:rFonts w:hint="eastAsia" w:ascii="仿宋_GB2312" w:hAnsi="仿宋_GB2312" w:eastAsia="仿宋_GB2312" w:cs="仿宋_GB2312"/>
        </w:rPr>
        <w:t>时对应当报告的事项不报告或者不如实报告，造成严重损害或者严重不良影响的，对直接责任者和领导责任者，给予警告或者严重警告处分；情节严重的，给予撤销党内职务或者留党察看处分。</w:t>
      </w:r>
    </w:p>
    <w:p w14:paraId="520D9F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A.</w:t>
      </w:r>
      <w:r>
        <w:rPr>
          <w:rFonts w:hint="eastAsia" w:ascii="仿宋_GB2312" w:hAnsi="仿宋_GB2312" w:eastAsia="仿宋_GB2312" w:cs="仿宋_GB2312"/>
        </w:rPr>
        <w:t>上级检查</w:t>
      </w:r>
    </w:p>
    <w:p w14:paraId="6922CC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rPr>
      </w:pPr>
      <w:r>
        <w:rPr>
          <w:rFonts w:hint="eastAsia" w:ascii="仿宋_GB2312" w:hAnsi="仿宋_GB2312" w:eastAsia="仿宋_GB2312" w:cs="仿宋_GB2312"/>
          <w:lang w:eastAsia="zh-CN"/>
        </w:rPr>
        <w:t>B.</w:t>
      </w:r>
      <w:r>
        <w:rPr>
          <w:rFonts w:hint="eastAsia" w:ascii="仿宋_GB2312" w:hAnsi="仿宋_GB2312" w:eastAsia="仿宋_GB2312" w:cs="仿宋_GB2312"/>
        </w:rPr>
        <w:t>视察工作</w:t>
      </w:r>
    </w:p>
    <w:p w14:paraId="1F14EE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C.</w:t>
      </w:r>
      <w:r>
        <w:rPr>
          <w:rFonts w:hint="eastAsia" w:ascii="仿宋_GB2312" w:hAnsi="仿宋_GB2312" w:eastAsia="仿宋_GB2312" w:cs="仿宋_GB2312"/>
        </w:rPr>
        <w:t>向上级汇报</w:t>
      </w:r>
    </w:p>
    <w:p w14:paraId="13FF79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D.</w:t>
      </w:r>
      <w:r>
        <w:rPr>
          <w:rFonts w:hint="eastAsia" w:ascii="仿宋_GB2312" w:hAnsi="仿宋_GB2312" w:eastAsia="仿宋_GB2312" w:cs="仿宋_GB2312"/>
        </w:rPr>
        <w:t>报告工作</w:t>
      </w:r>
    </w:p>
    <w:p w14:paraId="36BBC4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151.</w:t>
      </w:r>
      <w:r>
        <w:rPr>
          <w:rFonts w:hint="eastAsia" w:ascii="仿宋_GB2312" w:hAnsi="仿宋_GB2312" w:eastAsia="仿宋_GB2312" w:cs="仿宋_GB2312"/>
        </w:rPr>
        <w:t>第一百四十四条</w:t>
      </w:r>
      <w:r>
        <w:rPr>
          <w:rFonts w:hint="eastAsia" w:ascii="仿宋_GB2312" w:hAnsi="仿宋_GB2312" w:eastAsia="仿宋_GB2312" w:cs="仿宋_GB2312"/>
          <w:lang w:eastAsia="zh-CN"/>
        </w:rPr>
        <w:t>规定，（</w:t>
      </w:r>
      <w:r>
        <w:rPr>
          <w:rFonts w:hint="eastAsia" w:ascii="仿宋_GB2312" w:hAnsi="仿宋_GB2312" w:eastAsia="仿宋_GB2312" w:cs="仿宋_GB2312"/>
        </w:rPr>
        <w:t>AB</w:t>
      </w:r>
      <w:r>
        <w:rPr>
          <w:rFonts w:hint="eastAsia" w:ascii="仿宋_GB2312" w:hAnsi="仿宋_GB2312" w:eastAsia="仿宋_GB2312" w:cs="仿宋_GB2312"/>
          <w:lang w:eastAsia="zh-CN"/>
        </w:rPr>
        <w:t>）</w:t>
      </w:r>
      <w:r>
        <w:rPr>
          <w:rFonts w:hint="eastAsia" w:ascii="仿宋_GB2312" w:hAnsi="仿宋_GB2312" w:eastAsia="仿宋_GB2312" w:cs="仿宋_GB2312"/>
        </w:rPr>
        <w:t>或者</w:t>
      </w:r>
      <w:r>
        <w:rPr>
          <w:rFonts w:hint="eastAsia" w:ascii="仿宋_GB2312" w:hAnsi="仿宋_GB2312" w:eastAsia="仿宋_GB2312" w:cs="仿宋_GB2312"/>
          <w:lang w:eastAsia="zh-CN"/>
        </w:rPr>
        <w:t>（</w:t>
      </w:r>
      <w:r>
        <w:rPr>
          <w:rFonts w:hint="eastAsia" w:ascii="仿宋_GB2312" w:hAnsi="仿宋_GB2312" w:eastAsia="仿宋_GB2312" w:cs="仿宋_GB2312"/>
        </w:rPr>
        <w:t>CD</w:t>
      </w:r>
      <w:r>
        <w:rPr>
          <w:rFonts w:hint="eastAsia" w:ascii="仿宋_GB2312" w:hAnsi="仿宋_GB2312" w:eastAsia="仿宋_GB2312" w:cs="仿宋_GB2312"/>
          <w:lang w:eastAsia="zh-CN"/>
        </w:rPr>
        <w:t>）</w:t>
      </w:r>
      <w:r>
        <w:rPr>
          <w:rFonts w:hint="eastAsia" w:ascii="仿宋_GB2312" w:hAnsi="仿宋_GB2312" w:eastAsia="仿宋_GB2312" w:cs="仿宋_GB2312"/>
        </w:rPr>
        <w:t>党组织关于干部选拔任用、纪律审查、巡视巡察等尚未公开事项或者其他应当保密的内容的，给予警告或者严重警告处分；情节较重的，给予撤销党内职务或者留党察看处分；情节严重的，给予开除党籍处分。</w:t>
      </w:r>
    </w:p>
    <w:p w14:paraId="007C80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A.</w:t>
      </w:r>
      <w:r>
        <w:rPr>
          <w:rFonts w:hint="eastAsia" w:ascii="仿宋_GB2312" w:hAnsi="仿宋_GB2312" w:eastAsia="仿宋_GB2312" w:cs="仿宋_GB2312"/>
        </w:rPr>
        <w:t>泄露</w:t>
      </w:r>
    </w:p>
    <w:p w14:paraId="068168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rPr>
      </w:pPr>
      <w:r>
        <w:rPr>
          <w:rFonts w:hint="eastAsia" w:ascii="仿宋_GB2312" w:hAnsi="仿宋_GB2312" w:eastAsia="仿宋_GB2312" w:cs="仿宋_GB2312"/>
          <w:lang w:eastAsia="zh-CN"/>
        </w:rPr>
        <w:t>B.</w:t>
      </w:r>
      <w:r>
        <w:rPr>
          <w:rFonts w:hint="eastAsia" w:ascii="仿宋_GB2312" w:hAnsi="仿宋_GB2312" w:eastAsia="仿宋_GB2312" w:cs="仿宋_GB2312"/>
        </w:rPr>
        <w:t>扩散</w:t>
      </w:r>
    </w:p>
    <w:p w14:paraId="178B4E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C.</w:t>
      </w:r>
      <w:r>
        <w:rPr>
          <w:rFonts w:hint="eastAsia" w:ascii="仿宋_GB2312" w:hAnsi="仿宋_GB2312" w:eastAsia="仿宋_GB2312" w:cs="仿宋_GB2312"/>
        </w:rPr>
        <w:t>打探</w:t>
      </w:r>
    </w:p>
    <w:p w14:paraId="49B04E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D.</w:t>
      </w:r>
      <w:r>
        <w:rPr>
          <w:rFonts w:hint="eastAsia" w:ascii="仿宋_GB2312" w:hAnsi="仿宋_GB2312" w:eastAsia="仿宋_GB2312" w:cs="仿宋_GB2312"/>
        </w:rPr>
        <w:t>窃取</w:t>
      </w:r>
    </w:p>
    <w:p w14:paraId="36A95F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152.</w:t>
      </w:r>
      <w:r>
        <w:rPr>
          <w:rFonts w:hint="eastAsia" w:ascii="仿宋_GB2312" w:hAnsi="仿宋_GB2312" w:eastAsia="仿宋_GB2312" w:cs="仿宋_GB2312"/>
        </w:rPr>
        <w:t>第一百四十五条</w:t>
      </w:r>
      <w:r>
        <w:rPr>
          <w:rFonts w:hint="eastAsia" w:ascii="仿宋_GB2312" w:hAnsi="仿宋_GB2312" w:eastAsia="仿宋_GB2312" w:cs="仿宋_GB2312"/>
          <w:lang w:eastAsia="zh-CN"/>
        </w:rPr>
        <w:t>规定，</w:t>
      </w:r>
      <w:r>
        <w:rPr>
          <w:rFonts w:hint="eastAsia" w:ascii="仿宋_GB2312" w:hAnsi="仿宋_GB2312" w:eastAsia="仿宋_GB2312" w:cs="仿宋_GB2312"/>
        </w:rPr>
        <w:t>在考试、录取工作中，有</w:t>
      </w:r>
      <w:r>
        <w:rPr>
          <w:rFonts w:hint="eastAsia" w:ascii="仿宋_GB2312" w:hAnsi="仿宋_GB2312" w:eastAsia="仿宋_GB2312" w:cs="仿宋_GB2312"/>
          <w:lang w:eastAsia="zh-CN"/>
        </w:rPr>
        <w:t>（</w:t>
      </w:r>
      <w:r>
        <w:rPr>
          <w:rFonts w:hint="eastAsia" w:ascii="仿宋_GB2312" w:hAnsi="仿宋_GB2312" w:eastAsia="仿宋_GB2312" w:cs="仿宋_GB2312"/>
        </w:rPr>
        <w:t>A</w:t>
      </w:r>
      <w:r>
        <w:rPr>
          <w:rFonts w:hint="eastAsia" w:ascii="仿宋_GB2312" w:hAnsi="仿宋_GB2312" w:eastAsia="仿宋_GB2312" w:cs="仿宋_GB2312"/>
          <w:lang w:val="en-US" w:eastAsia="zh-CN"/>
        </w:rPr>
        <w:t>BCD</w:t>
      </w:r>
      <w:r>
        <w:rPr>
          <w:rFonts w:hint="eastAsia" w:ascii="仿宋_GB2312" w:hAnsi="仿宋_GB2312" w:eastAsia="仿宋_GB2312" w:cs="仿宋_GB2312"/>
          <w:lang w:eastAsia="zh-CN"/>
        </w:rPr>
        <w:t>）</w:t>
      </w:r>
      <w:r>
        <w:rPr>
          <w:rFonts w:hint="eastAsia" w:ascii="仿宋_GB2312" w:hAnsi="仿宋_GB2312" w:eastAsia="仿宋_GB2312" w:cs="仿宋_GB2312"/>
        </w:rPr>
        <w:t>、等违反有关规定行为的，给予警告或者严重警告处分；情节较重的，给予撤销党内职务或者留党察看处分；情节严重的，给予开除党籍处分。</w:t>
      </w:r>
    </w:p>
    <w:p w14:paraId="3B0376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A.</w:t>
      </w:r>
      <w:r>
        <w:rPr>
          <w:rFonts w:hint="eastAsia" w:ascii="仿宋_GB2312" w:hAnsi="仿宋_GB2312" w:eastAsia="仿宋_GB2312" w:cs="仿宋_GB2312"/>
        </w:rPr>
        <w:t>泄露试题</w:t>
      </w:r>
    </w:p>
    <w:p w14:paraId="0990BC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rPr>
      </w:pPr>
      <w:r>
        <w:rPr>
          <w:rFonts w:hint="eastAsia" w:ascii="仿宋_GB2312" w:hAnsi="仿宋_GB2312" w:eastAsia="仿宋_GB2312" w:cs="仿宋_GB2312"/>
          <w:lang w:eastAsia="zh-CN"/>
        </w:rPr>
        <w:t>B.</w:t>
      </w:r>
      <w:r>
        <w:rPr>
          <w:rFonts w:hint="eastAsia" w:ascii="仿宋_GB2312" w:hAnsi="仿宋_GB2312" w:eastAsia="仿宋_GB2312" w:cs="仿宋_GB2312"/>
        </w:rPr>
        <w:t>考场舞弊</w:t>
      </w:r>
    </w:p>
    <w:p w14:paraId="5AEF7C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C.</w:t>
      </w:r>
      <w:r>
        <w:rPr>
          <w:rFonts w:hint="eastAsia" w:ascii="仿宋_GB2312" w:hAnsi="仿宋_GB2312" w:eastAsia="仿宋_GB2312" w:cs="仿宋_GB2312"/>
        </w:rPr>
        <w:t>涂改考卷</w:t>
      </w:r>
    </w:p>
    <w:p w14:paraId="039512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D.</w:t>
      </w:r>
      <w:r>
        <w:rPr>
          <w:rFonts w:hint="eastAsia" w:ascii="仿宋_GB2312" w:hAnsi="仿宋_GB2312" w:eastAsia="仿宋_GB2312" w:cs="仿宋_GB2312"/>
        </w:rPr>
        <w:t>违规录取</w:t>
      </w:r>
    </w:p>
    <w:p w14:paraId="5A3C5C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153.中共中央办公厅印发《关于在全党开展深入贯彻中央八项规定精神学习教育的通知》强调，查摆问题要通过对标对表查摆，充分运用纪检监察、巡视巡察、审计监督、财会监督、督促检查、（B）、（C）等途径，全面深入查找落实中央八项规定及其实施细则精神方面存在的问题。</w:t>
      </w:r>
    </w:p>
    <w:p w14:paraId="2F1073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A.座谈研讨</w:t>
      </w:r>
    </w:p>
    <w:p w14:paraId="14DBF8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B.调查研究</w:t>
      </w:r>
    </w:p>
    <w:p w14:paraId="5F5EF6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C.信访反映</w:t>
      </w:r>
    </w:p>
    <w:p w14:paraId="097A14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D.集中讨论</w:t>
      </w:r>
    </w:p>
    <w:p w14:paraId="470FD0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154.中共</w:t>
      </w:r>
      <w:r>
        <w:rPr>
          <w:rFonts w:hint="eastAsia" w:ascii="仿宋_GB2312" w:hAnsi="仿宋_GB2312" w:eastAsia="仿宋_GB2312" w:cs="仿宋_GB2312"/>
          <w:lang w:eastAsia="zh-CN"/>
        </w:rPr>
        <w:t>河北省委十届七次全会</w:t>
      </w:r>
      <w:r>
        <w:rPr>
          <w:rFonts w:hint="eastAsia" w:ascii="仿宋_GB2312" w:hAnsi="仿宋_GB2312" w:eastAsia="仿宋_GB2312" w:cs="仿宋_GB2312"/>
          <w:lang w:val="en-US" w:eastAsia="zh-CN"/>
        </w:rPr>
        <w:t>强调，坚决落实党中央关于经济工作的决策部署，充分发挥京津冀协同发展优势、（A）优势、（C）优势、产业</w:t>
      </w:r>
      <w:r>
        <w:rPr>
          <w:rFonts w:hint="eastAsia" w:ascii="仿宋_GB2312" w:hAnsi="仿宋_GB2312" w:eastAsia="仿宋_GB2312" w:cs="仿宋_GB2312"/>
        </w:rPr>
        <w:t>体系优势、资源禀赋优势，奋力开创全省经济社会发展新局面。</w:t>
      </w:r>
    </w:p>
    <w:p w14:paraId="5057CE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A.沿海地区</w:t>
      </w:r>
    </w:p>
    <w:p w14:paraId="2F2DEB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内地区域</w:t>
      </w:r>
    </w:p>
    <w:p w14:paraId="35BD1D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C.县域经济</w:t>
      </w:r>
    </w:p>
    <w:p w14:paraId="3DBEAA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w:t>
      </w:r>
      <w:r>
        <w:rPr>
          <w:rFonts w:hint="eastAsia" w:ascii="仿宋_GB2312" w:hAnsi="仿宋_GB2312" w:eastAsia="仿宋_GB2312" w:cs="仿宋_GB2312"/>
          <w:lang w:eastAsia="zh-CN"/>
        </w:rPr>
        <w:t>华北地区</w:t>
      </w:r>
    </w:p>
    <w:p w14:paraId="6C9F96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155.中共</w:t>
      </w:r>
      <w:r>
        <w:rPr>
          <w:rFonts w:hint="eastAsia" w:ascii="仿宋_GB2312" w:hAnsi="仿宋_GB2312" w:eastAsia="仿宋_GB2312" w:cs="仿宋_GB2312"/>
          <w:lang w:eastAsia="zh-CN"/>
        </w:rPr>
        <w:t>河北省委十届七次全会</w:t>
      </w:r>
      <w:r>
        <w:rPr>
          <w:rFonts w:hint="eastAsia" w:ascii="仿宋_GB2312" w:hAnsi="仿宋_GB2312" w:eastAsia="仿宋_GB2312" w:cs="仿宋_GB2312"/>
          <w:lang w:val="en-US" w:eastAsia="zh-CN"/>
        </w:rPr>
        <w:t>强调，</w:t>
      </w:r>
      <w:r>
        <w:rPr>
          <w:rFonts w:hint="eastAsia" w:ascii="仿宋_GB2312" w:hAnsi="仿宋_GB2312" w:eastAsia="仿宋_GB2312" w:cs="仿宋_GB2312"/>
        </w:rPr>
        <w:t>要大力提振消费、提高投资效益，加力扩围落实“两新”政策，推进实施“两重”项目，夯实经济持续回升向好的根基。</w:t>
      </w:r>
      <w:r>
        <w:rPr>
          <w:rFonts w:hint="eastAsia" w:ascii="仿宋_GB2312" w:hAnsi="仿宋_GB2312" w:eastAsia="仿宋_GB2312" w:cs="仿宋_GB2312"/>
          <w:lang w:eastAsia="zh-CN"/>
        </w:rPr>
        <w:t>其中“两新”“两重”分别是指（A</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D</w:t>
      </w:r>
      <w:r>
        <w:rPr>
          <w:rFonts w:hint="eastAsia" w:ascii="仿宋_GB2312" w:hAnsi="仿宋_GB2312" w:eastAsia="仿宋_GB2312" w:cs="仿宋_GB2312"/>
          <w:lang w:eastAsia="zh-CN"/>
        </w:rPr>
        <w:t>）。</w:t>
      </w:r>
    </w:p>
    <w:p w14:paraId="65409F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A.</w:t>
      </w:r>
      <w:r>
        <w:rPr>
          <w:rFonts w:hint="eastAsia" w:ascii="仿宋_GB2312" w:hAnsi="仿宋_GB2312" w:eastAsia="仿宋_GB2312" w:cs="仿宋_GB2312"/>
        </w:rPr>
        <w:t>推动新一轮大规模设备更新和消费品以旧换新</w:t>
      </w:r>
    </w:p>
    <w:p w14:paraId="3A88B8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B.促进扩大预决算支出范围</w:t>
      </w:r>
    </w:p>
    <w:p w14:paraId="3F7948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w:t>
      </w:r>
      <w:r>
        <w:rPr>
          <w:rFonts w:hint="eastAsia" w:ascii="仿宋_GB2312" w:hAnsi="仿宋_GB2312" w:eastAsia="仿宋_GB2312" w:cs="仿宋_GB2312"/>
          <w:lang w:eastAsia="zh-CN"/>
        </w:rPr>
        <w:t>扩大生产和消费资料重点项目建设</w:t>
      </w:r>
    </w:p>
    <w:p w14:paraId="0E3AC9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D.国家重大战略实施和重点领域安全能力建设</w:t>
      </w:r>
    </w:p>
    <w:sectPr>
      <w:headerReference r:id="rId3" w:type="default"/>
      <w:footerReference r:id="rId4" w:type="default"/>
      <w:pgSz w:w="11906" w:h="16838"/>
      <w:pgMar w:top="1814"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F201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C3FB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8C3FB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303B4">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0476D"/>
    <w:rsid w:val="097F6010"/>
    <w:rsid w:val="0D6C1E31"/>
    <w:rsid w:val="0E9B2054"/>
    <w:rsid w:val="0FB29C8E"/>
    <w:rsid w:val="12F57F45"/>
    <w:rsid w:val="13BC5091"/>
    <w:rsid w:val="142D6D9F"/>
    <w:rsid w:val="1FCD56B5"/>
    <w:rsid w:val="1FF0534C"/>
    <w:rsid w:val="282178EF"/>
    <w:rsid w:val="283955A2"/>
    <w:rsid w:val="28714C43"/>
    <w:rsid w:val="2B0F1914"/>
    <w:rsid w:val="2BDF4622"/>
    <w:rsid w:val="2FF25082"/>
    <w:rsid w:val="307C5D88"/>
    <w:rsid w:val="36633A19"/>
    <w:rsid w:val="395B4C99"/>
    <w:rsid w:val="3AB55CD4"/>
    <w:rsid w:val="3BFBF687"/>
    <w:rsid w:val="3DC06319"/>
    <w:rsid w:val="41A90E7A"/>
    <w:rsid w:val="434758AC"/>
    <w:rsid w:val="4C995F8F"/>
    <w:rsid w:val="4F396D64"/>
    <w:rsid w:val="5F57E102"/>
    <w:rsid w:val="5F8B05EE"/>
    <w:rsid w:val="5F8EC543"/>
    <w:rsid w:val="61D2367E"/>
    <w:rsid w:val="62AA1A0B"/>
    <w:rsid w:val="64F513E5"/>
    <w:rsid w:val="6AAF3D63"/>
    <w:rsid w:val="6BD65E4B"/>
    <w:rsid w:val="6F303D0E"/>
    <w:rsid w:val="6F5A3EBD"/>
    <w:rsid w:val="6F85372C"/>
    <w:rsid w:val="6FFF1F08"/>
    <w:rsid w:val="77E966C3"/>
    <w:rsid w:val="794A55C5"/>
    <w:rsid w:val="7B191C40"/>
    <w:rsid w:val="7DED264E"/>
    <w:rsid w:val="7FA6FB54"/>
    <w:rsid w:val="7FB1969E"/>
    <w:rsid w:val="7FEED089"/>
    <w:rsid w:val="99CA4B87"/>
    <w:rsid w:val="9E7F0216"/>
    <w:rsid w:val="AF3BC3FB"/>
    <w:rsid w:val="B69F6E4E"/>
    <w:rsid w:val="B7DF46C6"/>
    <w:rsid w:val="BBD600DF"/>
    <w:rsid w:val="BFCD6660"/>
    <w:rsid w:val="C8D7317B"/>
    <w:rsid w:val="CDE71003"/>
    <w:rsid w:val="D7FF0333"/>
    <w:rsid w:val="DF7D7139"/>
    <w:rsid w:val="E9BBBDA7"/>
    <w:rsid w:val="EAFE8C09"/>
    <w:rsid w:val="ECCDBE51"/>
    <w:rsid w:val="EFBFD480"/>
    <w:rsid w:val="FD3B6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4600</Words>
  <Characters>5093</Characters>
  <Lines>0</Lines>
  <Paragraphs>0</Paragraphs>
  <TotalTime>0</TotalTime>
  <ScaleCrop>false</ScaleCrop>
  <LinksUpToDate>false</LinksUpToDate>
  <CharactersWithSpaces>5093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2024-08-26T16:58:00Z</dcterms:created>
  <dc:creator>Administrator</dc:creator>
  <cp:lastModifiedBy>吴昊天</cp:lastModifiedBy>
  <dcterms:modified xsi:type="dcterms:W3CDTF">2025-06-15T01:34:49Z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29FFC48CCB414A56913333A66B1D1FB7_12</vt:lpwstr>
  </property>
  <property fmtid="{D5CDD505-2E9C-101B-9397-08002B2CF9AE}" pid="4" name="KSOTemplateDocerSaveRecord">
    <vt:lpwstr>eyJoZGlkIjoiODcyM2FiYzg0ZDBlODRiMmY1ZTBjMDNmZDE0MWEyMmYiLCJ1c2VySWQiOiIxNjE4MjA1MTc3In0=</vt:lpwstr>
  </property>
</Properties>
</file>